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6AB" w:rsidRDefault="00E306AB" w:rsidP="00FA20C8">
      <w:pPr>
        <w:pStyle w:val="reader-word-layer"/>
        <w:shd w:val="clear" w:color="auto" w:fill="FFFFFF"/>
        <w:spacing w:before="0" w:beforeAutospacing="0" w:after="0" w:afterAutospacing="0"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E306AB" w:rsidRDefault="00E306AB" w:rsidP="00FA20C8">
      <w:pPr>
        <w:pStyle w:val="reader-word-layer"/>
        <w:shd w:val="clear" w:color="auto" w:fill="FFFFFF"/>
        <w:spacing w:before="0" w:beforeAutospacing="0" w:after="0" w:afterAutospacing="0"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E306AB" w:rsidRDefault="00E306AB" w:rsidP="00FA20C8">
      <w:pPr>
        <w:pStyle w:val="reader-word-layer"/>
        <w:shd w:val="clear" w:color="auto" w:fill="FFFFFF"/>
        <w:spacing w:before="0" w:beforeAutospacing="0" w:after="0" w:afterAutospacing="0"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E306AB" w:rsidRDefault="00E306AB" w:rsidP="00FA20C8">
      <w:pPr>
        <w:pStyle w:val="reader-word-layer"/>
        <w:shd w:val="clear" w:color="auto" w:fill="FFFFFF"/>
        <w:spacing w:before="0" w:beforeAutospacing="0" w:after="0" w:afterAutospacing="0"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E306AB" w:rsidRDefault="00E306AB" w:rsidP="00A87EC3">
      <w:pPr>
        <w:jc w:val="center"/>
        <w:rPr>
          <w:rFonts w:cs="Times New Roman"/>
          <w:b/>
          <w:bCs/>
          <w:sz w:val="32"/>
          <w:szCs w:val="32"/>
        </w:rPr>
      </w:pPr>
      <w:r w:rsidRPr="00A87EC3">
        <w:rPr>
          <w:rFonts w:ascii="楷体_GB2312" w:eastAsia="楷体_GB2312" w:hAnsi="宋体" w:cs="楷体_GB2312" w:hint="eastAsia"/>
          <w:sz w:val="36"/>
          <w:szCs w:val="36"/>
        </w:rPr>
        <w:t>硕士研究生入学复试考试大纲</w:t>
      </w:r>
      <w:r w:rsidRPr="00FA20C8">
        <w:rPr>
          <w:rFonts w:cs="Times New Roman"/>
          <w:b/>
          <w:bCs/>
          <w:sz w:val="32"/>
          <w:szCs w:val="32"/>
        </w:rPr>
        <w:t> </w:t>
      </w:r>
    </w:p>
    <w:p w:rsidR="00E306AB" w:rsidRDefault="00E306AB" w:rsidP="00032D6E">
      <w:pPr>
        <w:jc w:val="center"/>
        <w:rPr>
          <w:rFonts w:ascii="宋体" w:cs="宋体"/>
          <w:b/>
          <w:bCs/>
          <w:sz w:val="52"/>
          <w:szCs w:val="52"/>
        </w:rPr>
      </w:pPr>
      <w:r w:rsidRPr="00032D6E">
        <w:rPr>
          <w:rFonts w:ascii="宋体" w:hAnsi="宋体" w:cs="宋体" w:hint="eastAsia"/>
          <w:b/>
          <w:bCs/>
          <w:sz w:val="52"/>
          <w:szCs w:val="52"/>
        </w:rPr>
        <w:t>《固体物理基础》（</w:t>
      </w:r>
      <w:r w:rsidRPr="00032D6E">
        <w:rPr>
          <w:rFonts w:ascii="宋体" w:hAnsi="宋体" w:cs="宋体"/>
          <w:b/>
          <w:bCs/>
          <w:sz w:val="52"/>
          <w:szCs w:val="52"/>
        </w:rPr>
        <w:t>1-5</w:t>
      </w:r>
      <w:r w:rsidRPr="00032D6E">
        <w:rPr>
          <w:rFonts w:ascii="宋体" w:hAnsi="宋体" w:cs="宋体" w:hint="eastAsia"/>
          <w:b/>
          <w:bCs/>
          <w:sz w:val="52"/>
          <w:szCs w:val="52"/>
        </w:rPr>
        <w:t>）章</w:t>
      </w:r>
    </w:p>
    <w:p w:rsidR="00E306AB" w:rsidRPr="00C7368C" w:rsidRDefault="00E306AB" w:rsidP="00C7368C">
      <w:pPr>
        <w:spacing w:line="360" w:lineRule="auto"/>
        <w:rPr>
          <w:rFonts w:ascii="Arial" w:eastAsia="黑体" w:hAnsi="Arial" w:cs="Times New Roman"/>
          <w:b/>
          <w:bCs/>
          <w:sz w:val="28"/>
          <w:szCs w:val="28"/>
        </w:rPr>
      </w:pPr>
      <w:r>
        <w:rPr>
          <w:rFonts w:ascii="Arial" w:eastAsia="黑体" w:hAnsi="Arial" w:cs="黑体" w:hint="eastAsia"/>
          <w:b/>
          <w:bCs/>
          <w:sz w:val="28"/>
          <w:szCs w:val="28"/>
        </w:rPr>
        <w:t>注意：本大纲为参考性考试大纲，是考生需要掌握的基本内容。</w:t>
      </w:r>
    </w:p>
    <w:p w:rsidR="00E306AB" w:rsidRPr="00FA20C8" w:rsidRDefault="00E306AB" w:rsidP="00FA20C8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E306AB" w:rsidRDefault="00E306AB" w:rsidP="00FA20C8">
      <w:pPr>
        <w:spacing w:line="360" w:lineRule="auto"/>
        <w:rPr>
          <w:rFonts w:cs="Times New Roman"/>
        </w:rPr>
      </w:pPr>
      <w:r>
        <w:rPr>
          <w:rFonts w:cs="Times New Roman"/>
        </w:rPr>
        <w:t> </w:t>
      </w:r>
    </w:p>
    <w:p w:rsidR="00E306AB" w:rsidRDefault="00E306AB" w:rsidP="00FA20C8">
      <w:pPr>
        <w:spacing w:line="360" w:lineRule="auto"/>
        <w:rPr>
          <w:rFonts w:cs="Times New Roman"/>
        </w:rPr>
      </w:pPr>
      <w:r>
        <w:rPr>
          <w:rFonts w:cs="Times New Roman"/>
        </w:rPr>
        <w:t> </w:t>
      </w:r>
    </w:p>
    <w:p w:rsidR="00E306AB" w:rsidRDefault="00E306AB" w:rsidP="00FA20C8">
      <w:pPr>
        <w:spacing w:line="360" w:lineRule="auto"/>
        <w:rPr>
          <w:rFonts w:cs="Times New Roman"/>
        </w:rPr>
      </w:pPr>
    </w:p>
    <w:p w:rsidR="00E306AB" w:rsidRDefault="00E306AB" w:rsidP="00FA20C8">
      <w:pPr>
        <w:spacing w:line="360" w:lineRule="auto"/>
        <w:rPr>
          <w:rFonts w:cs="Times New Roman"/>
        </w:rPr>
      </w:pPr>
    </w:p>
    <w:p w:rsidR="00E306AB" w:rsidRDefault="00E306AB" w:rsidP="00FA20C8">
      <w:pPr>
        <w:spacing w:line="360" w:lineRule="auto"/>
        <w:rPr>
          <w:rFonts w:cs="Times New Roman"/>
        </w:rPr>
      </w:pPr>
    </w:p>
    <w:p w:rsidR="00E306AB" w:rsidRPr="00F779B4" w:rsidRDefault="00E306AB" w:rsidP="00FA20C8">
      <w:pPr>
        <w:spacing w:line="360" w:lineRule="auto"/>
        <w:rPr>
          <w:rFonts w:cs="Times New Roman"/>
          <w:b/>
          <w:bCs/>
          <w:sz w:val="28"/>
          <w:szCs w:val="28"/>
        </w:rPr>
      </w:pPr>
    </w:p>
    <w:p w:rsidR="00E306AB" w:rsidRPr="00F779B4" w:rsidRDefault="00E306AB" w:rsidP="00C7368C">
      <w:pPr>
        <w:spacing w:line="360" w:lineRule="auto"/>
        <w:ind w:firstLineChars="600" w:firstLine="31680"/>
        <w:rPr>
          <w:rFonts w:cs="Times New Roman"/>
          <w:b/>
          <w:bCs/>
          <w:sz w:val="28"/>
          <w:szCs w:val="28"/>
        </w:rPr>
      </w:pPr>
      <w:r w:rsidRPr="00F779B4">
        <w:rPr>
          <w:rFonts w:cs="宋体" w:hint="eastAsia"/>
          <w:b/>
          <w:bCs/>
          <w:sz w:val="28"/>
          <w:szCs w:val="28"/>
        </w:rPr>
        <w:t>适用专业：凝聚态物理</w:t>
      </w:r>
      <w:r w:rsidRPr="00F779B4">
        <w:rPr>
          <w:rFonts w:cs="Times New Roman"/>
          <w:b/>
          <w:bCs/>
          <w:sz w:val="28"/>
          <w:szCs w:val="28"/>
        </w:rPr>
        <w:t> </w:t>
      </w:r>
    </w:p>
    <w:p w:rsidR="00E306AB" w:rsidRPr="00F779B4" w:rsidRDefault="00E306AB" w:rsidP="00C7368C">
      <w:pPr>
        <w:spacing w:line="360" w:lineRule="auto"/>
        <w:ind w:firstLineChars="600" w:firstLine="31680"/>
        <w:rPr>
          <w:rFonts w:cs="Times New Roman"/>
          <w:b/>
          <w:bCs/>
          <w:sz w:val="28"/>
          <w:szCs w:val="28"/>
        </w:rPr>
      </w:pPr>
      <w:r w:rsidRPr="00F779B4">
        <w:rPr>
          <w:rFonts w:cs="宋体" w:hint="eastAsia"/>
          <w:b/>
          <w:bCs/>
          <w:sz w:val="28"/>
          <w:szCs w:val="28"/>
        </w:rPr>
        <w:t>制订单位：辽宁师范大学</w:t>
      </w:r>
      <w:r w:rsidRPr="00F779B4">
        <w:rPr>
          <w:rFonts w:cs="Times New Roman"/>
          <w:b/>
          <w:bCs/>
          <w:sz w:val="28"/>
          <w:szCs w:val="28"/>
        </w:rPr>
        <w:t> </w:t>
      </w:r>
    </w:p>
    <w:p w:rsidR="00E306AB" w:rsidRPr="00F779B4" w:rsidRDefault="00E306AB" w:rsidP="00C7368C">
      <w:pPr>
        <w:spacing w:line="360" w:lineRule="auto"/>
        <w:ind w:firstLineChars="1100" w:firstLine="31680"/>
        <w:rPr>
          <w:rFonts w:cs="Times New Roman"/>
          <w:b/>
          <w:bCs/>
          <w:sz w:val="28"/>
          <w:szCs w:val="28"/>
        </w:rPr>
      </w:pPr>
      <w:r w:rsidRPr="00F779B4">
        <w:rPr>
          <w:rFonts w:cs="宋体" w:hint="eastAsia"/>
          <w:b/>
          <w:bCs/>
          <w:sz w:val="28"/>
          <w:szCs w:val="28"/>
        </w:rPr>
        <w:t>物理与电子技术学院</w:t>
      </w:r>
      <w:r w:rsidRPr="00F779B4">
        <w:rPr>
          <w:rFonts w:cs="Times New Roman"/>
          <w:b/>
          <w:bCs/>
          <w:sz w:val="28"/>
          <w:szCs w:val="28"/>
        </w:rPr>
        <w:t> </w:t>
      </w:r>
    </w:p>
    <w:p w:rsidR="00E306AB" w:rsidRDefault="00E306AB" w:rsidP="00FA20C8">
      <w:pPr>
        <w:spacing w:line="360" w:lineRule="auto"/>
        <w:rPr>
          <w:rFonts w:cs="Times New Roman"/>
          <w:sz w:val="24"/>
          <w:szCs w:val="24"/>
        </w:rPr>
      </w:pP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FA20C8">
      <w:pPr>
        <w:spacing w:line="360" w:lineRule="auto"/>
        <w:rPr>
          <w:rFonts w:cs="Times New Roman"/>
          <w:sz w:val="24"/>
          <w:szCs w:val="24"/>
        </w:rPr>
      </w:pPr>
    </w:p>
    <w:p w:rsidR="00E306AB" w:rsidRDefault="00E306AB" w:rsidP="00FA20C8">
      <w:pPr>
        <w:spacing w:line="360" w:lineRule="auto"/>
        <w:rPr>
          <w:rFonts w:cs="Times New Roman"/>
          <w:sz w:val="24"/>
          <w:szCs w:val="24"/>
        </w:rPr>
      </w:pPr>
    </w:p>
    <w:p w:rsidR="00E306AB" w:rsidRDefault="00E306AB" w:rsidP="00FA20C8">
      <w:pPr>
        <w:spacing w:line="360" w:lineRule="auto"/>
        <w:rPr>
          <w:rFonts w:cs="Times New Roman"/>
          <w:sz w:val="24"/>
          <w:szCs w:val="24"/>
        </w:rPr>
      </w:pPr>
    </w:p>
    <w:p w:rsidR="00E306AB" w:rsidRPr="00B33695" w:rsidRDefault="00E306AB" w:rsidP="00C7368C">
      <w:pPr>
        <w:spacing w:line="360" w:lineRule="auto"/>
        <w:ind w:firstLineChars="541" w:firstLine="31680"/>
        <w:rPr>
          <w:rFonts w:cs="Times New Roman"/>
          <w:b/>
          <w:bCs/>
          <w:sz w:val="28"/>
          <w:szCs w:val="28"/>
        </w:rPr>
      </w:pPr>
      <w:r w:rsidRPr="00B33695">
        <w:rPr>
          <w:rFonts w:cs="宋体" w:hint="eastAsia"/>
          <w:b/>
          <w:bCs/>
          <w:sz w:val="28"/>
          <w:szCs w:val="28"/>
        </w:rPr>
        <w:t>制订日期：</w:t>
      </w:r>
      <w:r w:rsidRPr="00B33695">
        <w:rPr>
          <w:b/>
          <w:bCs/>
          <w:sz w:val="28"/>
          <w:szCs w:val="28"/>
        </w:rPr>
        <w:t>2016</w:t>
      </w:r>
      <w:r w:rsidRPr="00B33695">
        <w:rPr>
          <w:rFonts w:cs="宋体" w:hint="eastAsia"/>
          <w:b/>
          <w:bCs/>
          <w:sz w:val="28"/>
          <w:szCs w:val="28"/>
        </w:rPr>
        <w:t>年</w:t>
      </w:r>
      <w:r w:rsidRPr="00B33695">
        <w:rPr>
          <w:b/>
          <w:bCs/>
          <w:sz w:val="28"/>
          <w:szCs w:val="28"/>
        </w:rPr>
        <w:t>8</w:t>
      </w:r>
      <w:r w:rsidRPr="00B33695">
        <w:rPr>
          <w:rFonts w:cs="宋体" w:hint="eastAsia"/>
          <w:b/>
          <w:bCs/>
          <w:sz w:val="28"/>
          <w:szCs w:val="28"/>
        </w:rPr>
        <w:t>月</w:t>
      </w:r>
    </w:p>
    <w:p w:rsidR="00E306AB" w:rsidRDefault="00E306AB" w:rsidP="00C7368C">
      <w:pPr>
        <w:spacing w:line="360" w:lineRule="auto"/>
        <w:ind w:firstLineChars="700" w:firstLine="31680"/>
        <w:rPr>
          <w:rFonts w:cs="Times New Roman"/>
          <w:sz w:val="24"/>
          <w:szCs w:val="24"/>
        </w:rPr>
      </w:pPr>
    </w:p>
    <w:p w:rsidR="00E306AB" w:rsidRDefault="00E306AB" w:rsidP="00C7368C">
      <w:pPr>
        <w:spacing w:line="360" w:lineRule="auto"/>
        <w:ind w:firstLineChars="700" w:firstLine="31680"/>
        <w:rPr>
          <w:rFonts w:cs="Times New Roman"/>
          <w:sz w:val="24"/>
          <w:szCs w:val="24"/>
        </w:rPr>
      </w:pPr>
    </w:p>
    <w:p w:rsidR="00E306AB" w:rsidRDefault="00E306AB" w:rsidP="00C7368C">
      <w:pPr>
        <w:spacing w:line="360" w:lineRule="auto"/>
        <w:ind w:firstLineChars="700" w:firstLine="31680"/>
        <w:rPr>
          <w:rFonts w:cs="Times New Roman"/>
          <w:sz w:val="24"/>
          <w:szCs w:val="24"/>
        </w:rPr>
      </w:pPr>
    </w:p>
    <w:p w:rsidR="00E306AB" w:rsidRPr="00F779B4" w:rsidRDefault="00E306AB" w:rsidP="00C7368C">
      <w:pPr>
        <w:spacing w:line="360" w:lineRule="auto"/>
        <w:ind w:firstLineChars="700" w:firstLine="31680"/>
        <w:rPr>
          <w:rFonts w:cs="Times New Roman"/>
          <w:sz w:val="24"/>
          <w:szCs w:val="24"/>
        </w:rPr>
      </w:pP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一、课程简介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C7368C">
      <w:pPr>
        <w:spacing w:beforeLines="50" w:line="360" w:lineRule="auto"/>
        <w:ind w:firstLineChars="20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固体物理学是研究固体的微观结构、研究组成固体的粒子（原子、离子、电子等）之间相互作用与规律、在此基础上阐明固体宏观性质的学科。固体物理学是材料科学的基础，而材料是人类生活和一切生产活动的物质基础，对工业乃至人类生活都有重大影响。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C7368C">
      <w:pPr>
        <w:spacing w:beforeLines="50" w:line="360" w:lineRule="auto"/>
        <w:ind w:firstLineChars="20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固体物理学主要研究晶体，晶体的知识是准晶体和非晶体学习和研究的基础。固体物理学与力学、电动力学、量子力学等学科相比较，具有不同的特点，这些学科学习的是一种运动形式，而固体物理学的学习内容主要有：晶体的几何结构；形成晶体结构的原子的最普遍的晶格振动规律；晶体中电子的能量特征和运动；半导体物理、超导电性等一些专题内容。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二、考试内容及要求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ascii="黑体" w:eastAsia="黑体" w:cs="Times New Roman"/>
          <w:b/>
          <w:bCs/>
          <w:sz w:val="24"/>
          <w:szCs w:val="24"/>
        </w:rPr>
      </w:pPr>
      <w:r w:rsidRPr="00FA20C8">
        <w:rPr>
          <w:rFonts w:ascii="黑体" w:eastAsia="黑体" w:cs="黑体" w:hint="eastAsia"/>
          <w:b/>
          <w:bCs/>
          <w:sz w:val="24"/>
          <w:szCs w:val="24"/>
        </w:rPr>
        <w:t>第一章</w:t>
      </w:r>
      <w:r w:rsidRPr="00FA20C8">
        <w:rPr>
          <w:rFonts w:eastAsia="黑体" w:cs="Times New Roman"/>
          <w:b/>
          <w:bCs/>
          <w:sz w:val="24"/>
          <w:szCs w:val="24"/>
        </w:rPr>
        <w:t> </w:t>
      </w:r>
      <w:r w:rsidRPr="00FA20C8">
        <w:rPr>
          <w:rFonts w:ascii="黑体" w:eastAsia="黑体" w:cs="黑体" w:hint="eastAsia"/>
          <w:b/>
          <w:bCs/>
          <w:sz w:val="24"/>
          <w:szCs w:val="24"/>
        </w:rPr>
        <w:t>晶体结构</w:t>
      </w:r>
      <w:r w:rsidRPr="00FA20C8">
        <w:rPr>
          <w:rFonts w:eastAsia="黑体"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一、考核知识点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．晶体基本知识及结构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．晶体的布喇菲空间点阵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．晶体的周期性</w:t>
      </w:r>
      <w:r w:rsidRPr="00FA20C8">
        <w:rPr>
          <w:rFonts w:cs="Times New Roman"/>
          <w:sz w:val="24"/>
          <w:szCs w:val="24"/>
        </w:rPr>
        <w:t>  </w:t>
      </w:r>
      <w:r w:rsidRPr="00FA20C8">
        <w:rPr>
          <w:rFonts w:cs="宋体" w:hint="eastAsia"/>
          <w:sz w:val="24"/>
          <w:szCs w:val="24"/>
        </w:rPr>
        <w:t>基矢的概念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4</w:t>
      </w:r>
      <w:r w:rsidRPr="00FA20C8">
        <w:rPr>
          <w:rFonts w:cs="宋体" w:hint="eastAsia"/>
          <w:sz w:val="24"/>
          <w:szCs w:val="24"/>
        </w:rPr>
        <w:t>．密堆积</w:t>
      </w:r>
      <w:r w:rsidRPr="00FA20C8">
        <w:rPr>
          <w:rFonts w:cs="Times New Roman"/>
          <w:sz w:val="24"/>
          <w:szCs w:val="24"/>
        </w:rPr>
        <w:t> </w:t>
      </w:r>
      <w:r w:rsidRPr="00FA20C8">
        <w:rPr>
          <w:rFonts w:cs="宋体" w:hint="eastAsia"/>
          <w:sz w:val="24"/>
          <w:szCs w:val="24"/>
        </w:rPr>
        <w:t>配位数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5</w:t>
      </w:r>
      <w:r w:rsidRPr="00FA20C8">
        <w:rPr>
          <w:rFonts w:cs="宋体" w:hint="eastAsia"/>
          <w:sz w:val="24"/>
          <w:szCs w:val="24"/>
        </w:rPr>
        <w:t>．倒格子空间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6</w:t>
      </w:r>
      <w:r w:rsidRPr="00FA20C8">
        <w:rPr>
          <w:rFonts w:cs="宋体" w:hint="eastAsia"/>
          <w:sz w:val="24"/>
          <w:szCs w:val="24"/>
        </w:rPr>
        <w:t>．晶体的对称性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7</w:t>
      </w:r>
      <w:r w:rsidRPr="00FA20C8">
        <w:rPr>
          <w:rFonts w:cs="宋体" w:hint="eastAsia"/>
          <w:sz w:val="24"/>
          <w:szCs w:val="24"/>
        </w:rPr>
        <w:t>．晶格结构的分类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Times New Roman"/>
          <w:sz w:val="24"/>
          <w:szCs w:val="24"/>
        </w:rPr>
        <w:t> </w:t>
      </w:r>
      <w:r w:rsidRPr="00FA20C8">
        <w:rPr>
          <w:sz w:val="24"/>
          <w:szCs w:val="24"/>
        </w:rPr>
        <w:t>8</w:t>
      </w:r>
      <w:r w:rsidRPr="00FA20C8">
        <w:rPr>
          <w:rFonts w:cs="宋体" w:hint="eastAsia"/>
          <w:sz w:val="24"/>
          <w:szCs w:val="24"/>
        </w:rPr>
        <w:t>．晶体的布里渊区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9</w:t>
      </w:r>
      <w:r w:rsidRPr="00FA20C8">
        <w:rPr>
          <w:rFonts w:cs="宋体" w:hint="eastAsia"/>
          <w:sz w:val="24"/>
          <w:szCs w:val="24"/>
        </w:rPr>
        <w:t>．布拉格方程和劳厄方程、原子散射因子、几何结构因子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二、考核要求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（一）晶体结构基本知识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识记：晶体基本知识及结构</w:t>
      </w:r>
      <w:r w:rsidRPr="00FA20C8">
        <w:rPr>
          <w:rFonts w:cs="Times New Roman"/>
          <w:sz w:val="24"/>
          <w:szCs w:val="24"/>
        </w:rPr>
        <w:t> 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（二）晶体的布喇菲空间点阵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）晶体的布喇菲空间点阵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）原胞、晶胞、晶列、晶面指数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）晶体的密勒指数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（三）晶体的周期性</w:t>
      </w:r>
      <w:r w:rsidRPr="00FA20C8">
        <w:rPr>
          <w:rFonts w:cs="Times New Roman"/>
          <w:b/>
          <w:bCs/>
          <w:sz w:val="24"/>
          <w:szCs w:val="24"/>
        </w:rPr>
        <w:t>  </w:t>
      </w:r>
      <w:r w:rsidRPr="00FA20C8">
        <w:rPr>
          <w:rFonts w:cs="宋体" w:hint="eastAsia"/>
          <w:b/>
          <w:bCs/>
          <w:sz w:val="24"/>
          <w:szCs w:val="24"/>
        </w:rPr>
        <w:t>基矢的概念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）晶体的周期性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）基矢的概念</w:t>
      </w:r>
      <w:r w:rsidRPr="00FA20C8">
        <w:rPr>
          <w:rFonts w:cs="Times New Roman"/>
          <w:sz w:val="24"/>
          <w:szCs w:val="24"/>
        </w:rPr>
        <w:t> 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（四）密堆积</w:t>
      </w: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rFonts w:cs="宋体" w:hint="eastAsia"/>
          <w:b/>
          <w:bCs/>
          <w:sz w:val="24"/>
          <w:szCs w:val="24"/>
        </w:rPr>
        <w:t>配位数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）晶体密堆积知识及结构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）晶体的配位数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（五）倒格子空间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综合应用：能使用倒格子空间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（六）晶体的对称性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识记：晶体的对称性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（七）晶格结构的分类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）晶格结构的分类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简单应用：晶格结构的分类的相关知识解决晶体实际问题，完成作业要求。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（八）晶体的布里渊区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）布里渊区的定义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）简单正方二维晶格布里渊区的画法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（九）</w:t>
      </w:r>
      <w:r w:rsidRPr="00FA20C8">
        <w:rPr>
          <w:b/>
          <w:bCs/>
          <w:sz w:val="24"/>
          <w:szCs w:val="24"/>
        </w:rPr>
        <w:t>X</w:t>
      </w:r>
      <w:r w:rsidRPr="00FA20C8">
        <w:rPr>
          <w:rFonts w:cs="宋体" w:hint="eastAsia"/>
          <w:b/>
          <w:bCs/>
          <w:sz w:val="24"/>
          <w:szCs w:val="24"/>
        </w:rPr>
        <w:t>射线衍射布拉格方程和劳厄方程、原子散射因子、几何结构因子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</w:t>
      </w:r>
      <w:r w:rsidRPr="00FA20C8">
        <w:rPr>
          <w:sz w:val="24"/>
          <w:szCs w:val="24"/>
        </w:rPr>
        <w:t>X</w:t>
      </w:r>
      <w:r w:rsidRPr="00FA20C8">
        <w:rPr>
          <w:rFonts w:cs="宋体" w:hint="eastAsia"/>
          <w:sz w:val="24"/>
          <w:szCs w:val="24"/>
        </w:rPr>
        <w:t>射线衍射布拉格方程和劳厄方程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）原子散射因子的相关知识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）几何结构因子的相关知识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C7368C">
      <w:pPr>
        <w:spacing w:beforeLines="50" w:line="360" w:lineRule="auto"/>
        <w:ind w:firstLineChars="250" w:firstLine="31680"/>
        <w:rPr>
          <w:rFonts w:eastAsia="黑体" w:cs="Times New Roman"/>
          <w:b/>
          <w:bCs/>
          <w:sz w:val="24"/>
          <w:szCs w:val="24"/>
        </w:rPr>
      </w:pPr>
      <w:r w:rsidRPr="00FA20C8">
        <w:rPr>
          <w:rFonts w:eastAsia="黑体" w:cs="黑体" w:hint="eastAsia"/>
          <w:b/>
          <w:bCs/>
          <w:sz w:val="24"/>
          <w:szCs w:val="24"/>
        </w:rPr>
        <w:t>第二章</w:t>
      </w:r>
      <w:r w:rsidRPr="00FA20C8">
        <w:rPr>
          <w:rFonts w:eastAsia="黑体" w:cs="Times New Roman"/>
          <w:b/>
          <w:bCs/>
          <w:sz w:val="24"/>
          <w:szCs w:val="24"/>
        </w:rPr>
        <w:t>  </w:t>
      </w:r>
      <w:r w:rsidRPr="00FA20C8">
        <w:rPr>
          <w:rFonts w:eastAsia="黑体" w:cs="黑体" w:hint="eastAsia"/>
          <w:b/>
          <w:bCs/>
          <w:sz w:val="24"/>
          <w:szCs w:val="24"/>
        </w:rPr>
        <w:t>晶体的结合</w:t>
      </w:r>
      <w:r w:rsidRPr="00FA20C8">
        <w:rPr>
          <w:rFonts w:eastAsia="黑体"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一、考核知识点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．晶体的电负性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．晶体的结合类型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．结合力的一般性质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4</w:t>
      </w:r>
      <w:r w:rsidRPr="00FA20C8">
        <w:rPr>
          <w:rFonts w:cs="宋体" w:hint="eastAsia"/>
          <w:sz w:val="24"/>
          <w:szCs w:val="24"/>
        </w:rPr>
        <w:t>．分子晶体的结合能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5</w:t>
      </w:r>
      <w:r w:rsidRPr="00FA20C8">
        <w:rPr>
          <w:rFonts w:cs="宋体" w:hint="eastAsia"/>
          <w:sz w:val="24"/>
          <w:szCs w:val="24"/>
        </w:rPr>
        <w:t>．离子晶体的结合能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sz w:val="24"/>
          <w:szCs w:val="24"/>
        </w:rPr>
        <w:t>6</w:t>
      </w:r>
      <w:r w:rsidRPr="00FA20C8">
        <w:rPr>
          <w:rFonts w:cs="宋体" w:hint="eastAsia"/>
          <w:sz w:val="24"/>
          <w:szCs w:val="24"/>
        </w:rPr>
        <w:t>．离子半径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二、考核要求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（一）晶体的电负性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识记：晶体的分类和的电负性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rFonts w:cs="宋体" w:hint="eastAsia"/>
          <w:b/>
          <w:bCs/>
          <w:sz w:val="24"/>
          <w:szCs w:val="24"/>
        </w:rPr>
        <w:t>二）晶体的结合类型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识记：晶体的结合类型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（三）结合力的一般性质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识记：结合力的一般性质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（四）分子晶体的结合能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简单应用：非极性分子的结合能计算方法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（五）离子晶体的结合能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简单应用：离子晶体的结合能和一般计算方法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（六）离子半径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领会：离子半径的定义和简单求解方法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ascii="黑体" w:eastAsia="黑体" w:cs="Times New Roman"/>
          <w:sz w:val="24"/>
          <w:szCs w:val="24"/>
        </w:rPr>
      </w:pPr>
      <w:r w:rsidRPr="00FA20C8">
        <w:rPr>
          <w:rFonts w:ascii="黑体" w:eastAsia="黑体" w:cs="黑体" w:hint="eastAsia"/>
          <w:sz w:val="24"/>
          <w:szCs w:val="24"/>
        </w:rPr>
        <w:t>第三章</w:t>
      </w:r>
      <w:r w:rsidRPr="00FA20C8">
        <w:rPr>
          <w:rFonts w:eastAsia="黑体" w:cs="Times New Roman"/>
          <w:sz w:val="24"/>
          <w:szCs w:val="24"/>
        </w:rPr>
        <w:t>  </w:t>
      </w:r>
      <w:r w:rsidRPr="00FA20C8">
        <w:rPr>
          <w:rFonts w:ascii="黑体" w:eastAsia="黑体" w:cs="黑体" w:hint="eastAsia"/>
          <w:sz w:val="24"/>
          <w:szCs w:val="24"/>
        </w:rPr>
        <w:t>晶体振动与晶体的热学性质</w:t>
      </w:r>
      <w:r w:rsidRPr="00FA20C8">
        <w:rPr>
          <w:rFonts w:eastAsia="黑体"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一、考核知识点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1</w:t>
      </w:r>
      <w:r w:rsidRPr="00FA20C8">
        <w:rPr>
          <w:rFonts w:cs="宋体" w:hint="eastAsia"/>
          <w:b/>
          <w:bCs/>
          <w:sz w:val="24"/>
          <w:szCs w:val="24"/>
        </w:rPr>
        <w:t>．原子链的振动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2</w:t>
      </w:r>
      <w:r w:rsidRPr="00FA20C8">
        <w:rPr>
          <w:rFonts w:cs="宋体" w:hint="eastAsia"/>
          <w:b/>
          <w:bCs/>
          <w:sz w:val="24"/>
          <w:szCs w:val="24"/>
        </w:rPr>
        <w:t>．简正振动声子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3</w:t>
      </w:r>
      <w:r w:rsidRPr="00FA20C8">
        <w:rPr>
          <w:rFonts w:cs="宋体" w:hint="eastAsia"/>
          <w:b/>
          <w:bCs/>
          <w:sz w:val="24"/>
          <w:szCs w:val="24"/>
        </w:rPr>
        <w:t>．长波近似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4</w:t>
      </w:r>
      <w:r w:rsidRPr="00FA20C8">
        <w:rPr>
          <w:rFonts w:cs="宋体" w:hint="eastAsia"/>
          <w:b/>
          <w:bCs/>
          <w:sz w:val="24"/>
          <w:szCs w:val="24"/>
        </w:rPr>
        <w:t>．晶格振动的热容理论</w:t>
      </w: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rFonts w:cs="宋体" w:hint="eastAsia"/>
          <w:b/>
          <w:bCs/>
          <w:sz w:val="24"/>
          <w:szCs w:val="24"/>
        </w:rPr>
        <w:t>固体比热容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5</w:t>
      </w:r>
      <w:r w:rsidRPr="00FA20C8">
        <w:rPr>
          <w:rFonts w:cs="宋体" w:hint="eastAsia"/>
          <w:b/>
          <w:bCs/>
          <w:sz w:val="24"/>
          <w:szCs w:val="24"/>
        </w:rPr>
        <w:t>．非简谐效应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二、考核要求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（一）原子链的振动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识记：一维原子链振动的基本概念和数学模型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（二）简正振动、声子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）声子的概念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）晶格振动谱的实验测定原理和方法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（三）长波近似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领会：长波近似概念和模型的数学推导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（四）晶格振动的热容理论</w:t>
      </w: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rFonts w:cs="宋体" w:hint="eastAsia"/>
          <w:b/>
          <w:bCs/>
          <w:sz w:val="24"/>
          <w:szCs w:val="24"/>
        </w:rPr>
        <w:t>固体比热容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简单应用：（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）晶体比热的爱因斯坦模型基本知识</w:t>
      </w:r>
    </w:p>
    <w:p w:rsidR="00E306AB" w:rsidRDefault="00E306AB" w:rsidP="00C7368C">
      <w:pPr>
        <w:spacing w:beforeLines="50" w:line="360" w:lineRule="auto"/>
        <w:ind w:firstLineChars="4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）晶体比热的德拜模型基本知识</w:t>
      </w:r>
    </w:p>
    <w:p w:rsidR="00E306AB" w:rsidRDefault="00E306AB" w:rsidP="00C7368C">
      <w:pPr>
        <w:spacing w:beforeLines="50" w:line="360" w:lineRule="auto"/>
        <w:ind w:firstLineChars="4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）固体比热容公式推导过程和前提条件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（五）非简谐效应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）非简谐效应基本概念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）晶格的自由能</w:t>
      </w:r>
    </w:p>
    <w:p w:rsidR="00E306AB" w:rsidRPr="00FA20C8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）晶体的热力学函数基本知识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ascii="黑体" w:eastAsia="黑体" w:cs="Times New Roman"/>
          <w:b/>
          <w:bCs/>
          <w:sz w:val="24"/>
          <w:szCs w:val="24"/>
        </w:rPr>
      </w:pPr>
      <w:r w:rsidRPr="00FA20C8">
        <w:rPr>
          <w:rFonts w:ascii="黑体" w:eastAsia="黑体" w:cs="黑体" w:hint="eastAsia"/>
          <w:b/>
          <w:bCs/>
          <w:sz w:val="24"/>
          <w:szCs w:val="24"/>
        </w:rPr>
        <w:t>第四章</w:t>
      </w:r>
      <w:r w:rsidRPr="00FA20C8">
        <w:rPr>
          <w:rFonts w:eastAsia="黑体" w:cs="Times New Roman"/>
          <w:b/>
          <w:bCs/>
          <w:sz w:val="24"/>
          <w:szCs w:val="24"/>
        </w:rPr>
        <w:t> </w:t>
      </w:r>
      <w:r w:rsidRPr="00FA20C8">
        <w:rPr>
          <w:rFonts w:ascii="黑体" w:eastAsia="黑体" w:cs="黑体" w:hint="eastAsia"/>
          <w:b/>
          <w:bCs/>
          <w:sz w:val="24"/>
          <w:szCs w:val="24"/>
        </w:rPr>
        <w:t>能带理论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rFonts w:cs="宋体" w:hint="eastAsia"/>
          <w:b/>
          <w:bCs/>
          <w:sz w:val="24"/>
          <w:szCs w:val="24"/>
        </w:rPr>
        <w:t>一、考核知识点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1</w:t>
      </w:r>
      <w:r w:rsidRPr="00FA20C8">
        <w:rPr>
          <w:rFonts w:cs="宋体" w:hint="eastAsia"/>
          <w:b/>
          <w:bCs/>
          <w:sz w:val="24"/>
          <w:szCs w:val="24"/>
        </w:rPr>
        <w:t>．能带理论的基本假设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2</w:t>
      </w:r>
      <w:r w:rsidRPr="00FA20C8">
        <w:rPr>
          <w:rFonts w:cs="宋体" w:hint="eastAsia"/>
          <w:b/>
          <w:bCs/>
          <w:sz w:val="24"/>
          <w:szCs w:val="24"/>
        </w:rPr>
        <w:t>．周期场中单电子状态的一般性质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3</w:t>
      </w:r>
      <w:r w:rsidRPr="00FA20C8">
        <w:rPr>
          <w:rFonts w:cs="宋体" w:hint="eastAsia"/>
          <w:b/>
          <w:bCs/>
          <w:sz w:val="24"/>
          <w:szCs w:val="24"/>
        </w:rPr>
        <w:t>．近自由电子近似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4</w:t>
      </w:r>
      <w:r w:rsidRPr="00FA20C8">
        <w:rPr>
          <w:rFonts w:cs="宋体" w:hint="eastAsia"/>
          <w:b/>
          <w:bCs/>
          <w:sz w:val="24"/>
          <w:szCs w:val="24"/>
        </w:rPr>
        <w:t>．紧束缚近似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5</w:t>
      </w:r>
      <w:r w:rsidRPr="00FA20C8">
        <w:rPr>
          <w:rFonts w:cs="宋体" w:hint="eastAsia"/>
          <w:b/>
          <w:bCs/>
          <w:sz w:val="24"/>
          <w:szCs w:val="24"/>
        </w:rPr>
        <w:t>．能带计算的近似方法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rFonts w:cs="宋体" w:hint="eastAsia"/>
          <w:b/>
          <w:bCs/>
          <w:sz w:val="24"/>
          <w:szCs w:val="24"/>
        </w:rPr>
        <w:t>二、考核要求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（一）能带理论的基本假设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）能带理论的基本假设相关知识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）理解恒定电场作用下电子的运动规律</w:t>
      </w:r>
    </w:p>
    <w:p w:rsidR="00E306AB" w:rsidRPr="00FA20C8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）电子的有效质量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（二）周期场中单电子状态的一般性质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）理解周期场中单电子状态的一般性质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）晶体能态密度基本知识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综合应用：晶体能态密度的计算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（三）近自由电子近似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综合应用：（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）近自由电子近似相关知识</w:t>
      </w:r>
    </w:p>
    <w:p w:rsidR="00E306AB" w:rsidRDefault="00E306AB" w:rsidP="00C7368C">
      <w:pPr>
        <w:spacing w:beforeLines="50" w:line="360" w:lineRule="auto"/>
        <w:ind w:firstLineChars="4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）理解近自由电子近似的应用条件</w:t>
      </w:r>
    </w:p>
    <w:p w:rsidR="00E306AB" w:rsidRDefault="00E306AB" w:rsidP="00C7368C">
      <w:pPr>
        <w:spacing w:beforeLines="50" w:line="360" w:lineRule="auto"/>
        <w:ind w:firstLineChars="4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3</w:t>
      </w:r>
      <w:r w:rsidRPr="00FA20C8">
        <w:rPr>
          <w:rFonts w:cs="宋体" w:hint="eastAsia"/>
          <w:sz w:val="24"/>
          <w:szCs w:val="24"/>
        </w:rPr>
        <w:t>）能熟练运用近自由电子近似模型解决实际习题中的问题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（四）紧束缚近似近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综合应用：能熟练运用紧束缚近似模型解决实际习题中的问题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（五）能带计算的近似方法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识记：能带计算的近似方法中的基本假设相关知识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综合应用：能熟练运用能带计算的近似方法解决晶体能带计算问题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ascii="黑体" w:eastAsia="黑体" w:cs="Times New Roman"/>
          <w:b/>
          <w:bCs/>
          <w:sz w:val="24"/>
          <w:szCs w:val="24"/>
        </w:rPr>
      </w:pPr>
      <w:r w:rsidRPr="00FA20C8">
        <w:rPr>
          <w:rFonts w:ascii="黑体" w:eastAsia="黑体" w:cs="黑体" w:hint="eastAsia"/>
          <w:b/>
          <w:bCs/>
          <w:sz w:val="24"/>
          <w:szCs w:val="24"/>
        </w:rPr>
        <w:t>第五章</w:t>
      </w:r>
      <w:r w:rsidRPr="00FA20C8">
        <w:rPr>
          <w:rFonts w:eastAsia="黑体" w:cs="Times New Roman"/>
          <w:b/>
          <w:bCs/>
          <w:sz w:val="24"/>
          <w:szCs w:val="24"/>
        </w:rPr>
        <w:t> </w:t>
      </w:r>
      <w:r w:rsidRPr="00FA20C8">
        <w:rPr>
          <w:rFonts w:ascii="黑体" w:eastAsia="黑体" w:cs="黑体" w:hint="eastAsia"/>
          <w:b/>
          <w:bCs/>
          <w:sz w:val="24"/>
          <w:szCs w:val="24"/>
        </w:rPr>
        <w:t>晶体中电子在电场和磁场中的运动</w:t>
      </w:r>
      <w:r w:rsidRPr="00FA20C8">
        <w:rPr>
          <w:rFonts w:eastAsia="黑体"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一、考核知识点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1</w:t>
      </w:r>
      <w:r w:rsidRPr="00FA20C8">
        <w:rPr>
          <w:rFonts w:cs="宋体" w:hint="eastAsia"/>
          <w:b/>
          <w:bCs/>
          <w:sz w:val="24"/>
          <w:szCs w:val="24"/>
        </w:rPr>
        <w:t>．电子运动的半经典模型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2</w:t>
      </w:r>
      <w:r w:rsidRPr="00FA20C8">
        <w:rPr>
          <w:rFonts w:cs="宋体" w:hint="eastAsia"/>
          <w:b/>
          <w:bCs/>
          <w:sz w:val="24"/>
          <w:szCs w:val="24"/>
        </w:rPr>
        <w:t>．固体导电的能带理论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3</w:t>
      </w:r>
      <w:r w:rsidRPr="00FA20C8">
        <w:rPr>
          <w:rFonts w:cs="宋体" w:hint="eastAsia"/>
          <w:b/>
          <w:bCs/>
          <w:sz w:val="24"/>
          <w:szCs w:val="24"/>
        </w:rPr>
        <w:t>．磁场作用下的电子运动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4</w:t>
      </w:r>
      <w:r w:rsidRPr="00FA20C8">
        <w:rPr>
          <w:rFonts w:cs="宋体" w:hint="eastAsia"/>
          <w:b/>
          <w:bCs/>
          <w:sz w:val="24"/>
          <w:szCs w:val="24"/>
        </w:rPr>
        <w:t>．费米面的构造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b/>
          <w:bCs/>
          <w:sz w:val="24"/>
          <w:szCs w:val="24"/>
        </w:rPr>
        <w:t>5</w:t>
      </w:r>
      <w:r w:rsidRPr="00FA20C8">
        <w:rPr>
          <w:rFonts w:cs="宋体" w:hint="eastAsia"/>
          <w:b/>
          <w:bCs/>
          <w:sz w:val="24"/>
          <w:szCs w:val="24"/>
        </w:rPr>
        <w:t>．费米面的测量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b/>
          <w:bCs/>
          <w:sz w:val="24"/>
          <w:szCs w:val="24"/>
        </w:rPr>
        <w:t>6</w:t>
      </w:r>
      <w:r w:rsidRPr="00FA20C8">
        <w:rPr>
          <w:rFonts w:cs="宋体" w:hint="eastAsia"/>
          <w:b/>
          <w:bCs/>
          <w:sz w:val="24"/>
          <w:szCs w:val="24"/>
        </w:rPr>
        <w:t>．用光电子谱研究能带结构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b/>
          <w:bCs/>
          <w:sz w:val="24"/>
          <w:szCs w:val="24"/>
        </w:rPr>
        <w:t>7</w:t>
      </w:r>
      <w:r w:rsidRPr="00FA20C8">
        <w:rPr>
          <w:rFonts w:cs="宋体" w:hint="eastAsia"/>
          <w:b/>
          <w:bCs/>
          <w:sz w:val="24"/>
          <w:szCs w:val="24"/>
        </w:rPr>
        <w:t>．一般金属的能带结构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Times New Roman"/>
          <w:b/>
          <w:bCs/>
          <w:sz w:val="24"/>
          <w:szCs w:val="24"/>
        </w:rPr>
        <w:t> </w:t>
      </w:r>
      <w:r w:rsidRPr="00FA20C8">
        <w:rPr>
          <w:rFonts w:cs="宋体" w:hint="eastAsia"/>
          <w:b/>
          <w:bCs/>
          <w:sz w:val="24"/>
          <w:szCs w:val="24"/>
        </w:rPr>
        <w:t>二、考核要求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（一）电子运动的半经典模型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）电子在外加电磁场中的运动</w:t>
      </w:r>
    </w:p>
    <w:p w:rsidR="00E306AB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）漂移速度方程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（二）固体导电的能带理论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领会：用能带理论解释常见晶体材料的一般性质</w:t>
      </w:r>
      <w:r w:rsidRPr="00FA20C8">
        <w:rPr>
          <w:rFonts w:cs="Times New Roman"/>
          <w:sz w:val="24"/>
          <w:szCs w:val="24"/>
        </w:rPr>
        <w:t> 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（三）磁场作用下的电子运动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）磁场作用下的电子能态等概念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）漂移速度方程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）电子在恒定磁场中的运动规律</w:t>
      </w:r>
    </w:p>
    <w:p w:rsidR="00E306AB" w:rsidRPr="00FA20C8" w:rsidRDefault="00E306AB" w:rsidP="00C7368C">
      <w:pPr>
        <w:spacing w:beforeLines="50" w:line="360" w:lineRule="auto"/>
        <w:ind w:firstLineChars="25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）回旋共振、德·哈斯</w:t>
      </w:r>
      <w:r w:rsidRPr="00FA20C8">
        <w:rPr>
          <w:sz w:val="24"/>
          <w:szCs w:val="24"/>
        </w:rPr>
        <w:t>-</w:t>
      </w:r>
      <w:r w:rsidRPr="00FA20C8">
        <w:rPr>
          <w:rFonts w:cs="宋体" w:hint="eastAsia"/>
          <w:sz w:val="24"/>
          <w:szCs w:val="24"/>
        </w:rPr>
        <w:t>范·阿尔芬效应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（四）费米面的构造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识记：费米能级和费米面的概念</w:t>
      </w:r>
      <w:r w:rsidRPr="00FA20C8">
        <w:rPr>
          <w:rFonts w:cs="Times New Roman"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领会：用相关公式计算一般晶体材料的费米能级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（五）费米面的测量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领会：用相关公式计算一般晶体材料的费米能级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（六）用光电子谱研究能带结构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识记：（</w:t>
      </w:r>
      <w:r w:rsidRPr="00FA20C8">
        <w:rPr>
          <w:sz w:val="24"/>
          <w:szCs w:val="24"/>
        </w:rPr>
        <w:t>1</w:t>
      </w:r>
      <w:r w:rsidRPr="00FA20C8">
        <w:rPr>
          <w:rFonts w:cs="宋体" w:hint="eastAsia"/>
          <w:sz w:val="24"/>
          <w:szCs w:val="24"/>
        </w:rPr>
        <w:t>）光电子谱的产生机制和检测技术</w:t>
      </w:r>
    </w:p>
    <w:p w:rsidR="00E306AB" w:rsidRDefault="00E306AB" w:rsidP="00C7368C">
      <w:pPr>
        <w:spacing w:beforeLines="50" w:line="360" w:lineRule="auto"/>
        <w:ind w:firstLineChars="200" w:firstLine="31680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（</w:t>
      </w:r>
      <w:r w:rsidRPr="00FA20C8">
        <w:rPr>
          <w:sz w:val="24"/>
          <w:szCs w:val="24"/>
        </w:rPr>
        <w:t>2</w:t>
      </w:r>
      <w:r w:rsidRPr="00FA20C8">
        <w:rPr>
          <w:rFonts w:cs="宋体" w:hint="eastAsia"/>
          <w:sz w:val="24"/>
          <w:szCs w:val="24"/>
        </w:rPr>
        <w:t>）能带结构与光电子谱的关系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b/>
          <w:bCs/>
          <w:sz w:val="24"/>
          <w:szCs w:val="24"/>
        </w:rPr>
      </w:pPr>
      <w:r w:rsidRPr="00FA20C8">
        <w:rPr>
          <w:rFonts w:cs="宋体" w:hint="eastAsia"/>
          <w:b/>
          <w:bCs/>
          <w:sz w:val="24"/>
          <w:szCs w:val="24"/>
        </w:rPr>
        <w:t>（七）一般金属的能带结构</w:t>
      </w:r>
      <w:r w:rsidRPr="00FA20C8">
        <w:rPr>
          <w:rFonts w:cs="Times New Roman"/>
          <w:b/>
          <w:bCs/>
          <w:sz w:val="24"/>
          <w:szCs w:val="24"/>
        </w:rPr>
        <w:t> </w:t>
      </w:r>
    </w:p>
    <w:p w:rsidR="00E306AB" w:rsidRPr="00FA20C8" w:rsidRDefault="00E306AB" w:rsidP="008F095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识记：金属的能带结构的特点</w:t>
      </w:r>
      <w:r w:rsidRPr="00FA20C8">
        <w:rPr>
          <w:rFonts w:cs="Times New Roman"/>
          <w:sz w:val="24"/>
          <w:szCs w:val="24"/>
        </w:rPr>
        <w:t> </w:t>
      </w:r>
    </w:p>
    <w:p w:rsidR="00E306AB" w:rsidRPr="00FA20C8" w:rsidRDefault="00E306AB" w:rsidP="00E12604">
      <w:pPr>
        <w:spacing w:beforeLines="50" w:line="360" w:lineRule="auto"/>
        <w:rPr>
          <w:rFonts w:cs="Times New Roman"/>
          <w:sz w:val="24"/>
          <w:szCs w:val="24"/>
        </w:rPr>
      </w:pPr>
      <w:r w:rsidRPr="00FA20C8">
        <w:rPr>
          <w:rFonts w:cs="宋体" w:hint="eastAsia"/>
          <w:sz w:val="24"/>
          <w:szCs w:val="24"/>
        </w:rPr>
        <w:t>综合运用：用金属的能带结构分析晶体的性质</w:t>
      </w:r>
    </w:p>
    <w:sectPr w:rsidR="00E306AB" w:rsidRPr="00FA20C8" w:rsidSect="00716DA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6AB" w:rsidRDefault="00E306AB" w:rsidP="00336EF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306AB" w:rsidRDefault="00E306AB" w:rsidP="00336EF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6AB" w:rsidRDefault="00E306AB">
    <w:pPr>
      <w:pStyle w:val="Footer"/>
      <w:jc w:val="center"/>
      <w:rPr>
        <w:rFonts w:cs="Times New Roman"/>
      </w:rPr>
    </w:pPr>
    <w:fldSimple w:instr=" PAGE   \* MERGEFORMAT ">
      <w:r w:rsidRPr="00C7368C">
        <w:rPr>
          <w:noProof/>
          <w:lang w:val="zh-CN"/>
        </w:rPr>
        <w:t>2</w:t>
      </w:r>
    </w:fldSimple>
  </w:p>
  <w:p w:rsidR="00E306AB" w:rsidRDefault="00E306AB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6AB" w:rsidRDefault="00E306AB" w:rsidP="00336EF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306AB" w:rsidRDefault="00E306AB" w:rsidP="00336EF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20C8"/>
    <w:rsid w:val="0000098B"/>
    <w:rsid w:val="000009FA"/>
    <w:rsid w:val="00000AEA"/>
    <w:rsid w:val="000028BF"/>
    <w:rsid w:val="000030BF"/>
    <w:rsid w:val="00004973"/>
    <w:rsid w:val="0000507D"/>
    <w:rsid w:val="00005E6E"/>
    <w:rsid w:val="00006B85"/>
    <w:rsid w:val="00007B95"/>
    <w:rsid w:val="00010654"/>
    <w:rsid w:val="0001258D"/>
    <w:rsid w:val="000139A7"/>
    <w:rsid w:val="00013E22"/>
    <w:rsid w:val="00014026"/>
    <w:rsid w:val="00015006"/>
    <w:rsid w:val="00015158"/>
    <w:rsid w:val="000153EE"/>
    <w:rsid w:val="000158C7"/>
    <w:rsid w:val="00015DFC"/>
    <w:rsid w:val="00016035"/>
    <w:rsid w:val="00016356"/>
    <w:rsid w:val="00021F09"/>
    <w:rsid w:val="00021F8B"/>
    <w:rsid w:val="00022118"/>
    <w:rsid w:val="00022C4C"/>
    <w:rsid w:val="00023C29"/>
    <w:rsid w:val="0002457C"/>
    <w:rsid w:val="00024580"/>
    <w:rsid w:val="00027E4F"/>
    <w:rsid w:val="00030104"/>
    <w:rsid w:val="00030294"/>
    <w:rsid w:val="00030C15"/>
    <w:rsid w:val="00031926"/>
    <w:rsid w:val="000322B1"/>
    <w:rsid w:val="000326E8"/>
    <w:rsid w:val="00032B7E"/>
    <w:rsid w:val="00032D6E"/>
    <w:rsid w:val="00033A4B"/>
    <w:rsid w:val="00033EA5"/>
    <w:rsid w:val="00034BFC"/>
    <w:rsid w:val="000350BB"/>
    <w:rsid w:val="00035998"/>
    <w:rsid w:val="00035BC6"/>
    <w:rsid w:val="00036A6B"/>
    <w:rsid w:val="00037A70"/>
    <w:rsid w:val="000405A3"/>
    <w:rsid w:val="00040908"/>
    <w:rsid w:val="0004343E"/>
    <w:rsid w:val="00046CDA"/>
    <w:rsid w:val="00050E13"/>
    <w:rsid w:val="00050ECB"/>
    <w:rsid w:val="000518B1"/>
    <w:rsid w:val="00052C60"/>
    <w:rsid w:val="00053D8B"/>
    <w:rsid w:val="000548A0"/>
    <w:rsid w:val="00054B95"/>
    <w:rsid w:val="00054EE4"/>
    <w:rsid w:val="00055F5C"/>
    <w:rsid w:val="000569C6"/>
    <w:rsid w:val="0005799F"/>
    <w:rsid w:val="000579D0"/>
    <w:rsid w:val="000604C9"/>
    <w:rsid w:val="0006067F"/>
    <w:rsid w:val="00061907"/>
    <w:rsid w:val="00061957"/>
    <w:rsid w:val="00061C1C"/>
    <w:rsid w:val="00061F49"/>
    <w:rsid w:val="0006202A"/>
    <w:rsid w:val="000621F2"/>
    <w:rsid w:val="00065056"/>
    <w:rsid w:val="000666C9"/>
    <w:rsid w:val="00071CD6"/>
    <w:rsid w:val="0007218B"/>
    <w:rsid w:val="000722C7"/>
    <w:rsid w:val="0007293C"/>
    <w:rsid w:val="0007311B"/>
    <w:rsid w:val="00074C00"/>
    <w:rsid w:val="00074FA9"/>
    <w:rsid w:val="00075266"/>
    <w:rsid w:val="000758B7"/>
    <w:rsid w:val="00075F27"/>
    <w:rsid w:val="00077707"/>
    <w:rsid w:val="00081E69"/>
    <w:rsid w:val="000827FB"/>
    <w:rsid w:val="000857F3"/>
    <w:rsid w:val="0008737F"/>
    <w:rsid w:val="0009089F"/>
    <w:rsid w:val="00091641"/>
    <w:rsid w:val="00092718"/>
    <w:rsid w:val="00092938"/>
    <w:rsid w:val="00092A17"/>
    <w:rsid w:val="00092B90"/>
    <w:rsid w:val="000936F4"/>
    <w:rsid w:val="00093F3D"/>
    <w:rsid w:val="000940FC"/>
    <w:rsid w:val="000946AE"/>
    <w:rsid w:val="00095778"/>
    <w:rsid w:val="0009658B"/>
    <w:rsid w:val="0009663F"/>
    <w:rsid w:val="00096931"/>
    <w:rsid w:val="000A0518"/>
    <w:rsid w:val="000A21E8"/>
    <w:rsid w:val="000A235D"/>
    <w:rsid w:val="000A3495"/>
    <w:rsid w:val="000A3AED"/>
    <w:rsid w:val="000A47A7"/>
    <w:rsid w:val="000A4C76"/>
    <w:rsid w:val="000A4FB4"/>
    <w:rsid w:val="000A52D5"/>
    <w:rsid w:val="000A581C"/>
    <w:rsid w:val="000A5857"/>
    <w:rsid w:val="000A6539"/>
    <w:rsid w:val="000A741B"/>
    <w:rsid w:val="000A76E3"/>
    <w:rsid w:val="000B0805"/>
    <w:rsid w:val="000B0F88"/>
    <w:rsid w:val="000B1B1E"/>
    <w:rsid w:val="000B23A6"/>
    <w:rsid w:val="000B3CAF"/>
    <w:rsid w:val="000B4144"/>
    <w:rsid w:val="000B52D9"/>
    <w:rsid w:val="000B56A1"/>
    <w:rsid w:val="000B7126"/>
    <w:rsid w:val="000B735E"/>
    <w:rsid w:val="000B7423"/>
    <w:rsid w:val="000C01AD"/>
    <w:rsid w:val="000C04CA"/>
    <w:rsid w:val="000C160D"/>
    <w:rsid w:val="000C3796"/>
    <w:rsid w:val="000C382D"/>
    <w:rsid w:val="000C3C0D"/>
    <w:rsid w:val="000C3D39"/>
    <w:rsid w:val="000C4306"/>
    <w:rsid w:val="000C64ED"/>
    <w:rsid w:val="000C7E83"/>
    <w:rsid w:val="000D07DC"/>
    <w:rsid w:val="000D180B"/>
    <w:rsid w:val="000D307C"/>
    <w:rsid w:val="000D3708"/>
    <w:rsid w:val="000D3BEC"/>
    <w:rsid w:val="000D3FDF"/>
    <w:rsid w:val="000D42AE"/>
    <w:rsid w:val="000D434A"/>
    <w:rsid w:val="000D4967"/>
    <w:rsid w:val="000D64B1"/>
    <w:rsid w:val="000D6D91"/>
    <w:rsid w:val="000D6DC8"/>
    <w:rsid w:val="000D72C9"/>
    <w:rsid w:val="000D79FC"/>
    <w:rsid w:val="000E017C"/>
    <w:rsid w:val="000E0F22"/>
    <w:rsid w:val="000E127D"/>
    <w:rsid w:val="000E2A83"/>
    <w:rsid w:val="000E31AA"/>
    <w:rsid w:val="000E350B"/>
    <w:rsid w:val="000E4FEF"/>
    <w:rsid w:val="000E56E0"/>
    <w:rsid w:val="000E5D0D"/>
    <w:rsid w:val="000E6576"/>
    <w:rsid w:val="000E6F7C"/>
    <w:rsid w:val="000F12C3"/>
    <w:rsid w:val="000F210B"/>
    <w:rsid w:val="000F3699"/>
    <w:rsid w:val="000F6DAC"/>
    <w:rsid w:val="000F7442"/>
    <w:rsid w:val="000F7C48"/>
    <w:rsid w:val="00100409"/>
    <w:rsid w:val="00101B29"/>
    <w:rsid w:val="00102188"/>
    <w:rsid w:val="001021D1"/>
    <w:rsid w:val="00102632"/>
    <w:rsid w:val="0010263A"/>
    <w:rsid w:val="00104A7E"/>
    <w:rsid w:val="00104F07"/>
    <w:rsid w:val="001058DA"/>
    <w:rsid w:val="00106012"/>
    <w:rsid w:val="0010674B"/>
    <w:rsid w:val="0010793E"/>
    <w:rsid w:val="001108EA"/>
    <w:rsid w:val="00112BD3"/>
    <w:rsid w:val="0011388E"/>
    <w:rsid w:val="00113D94"/>
    <w:rsid w:val="001142EE"/>
    <w:rsid w:val="00114753"/>
    <w:rsid w:val="001149C7"/>
    <w:rsid w:val="001161BD"/>
    <w:rsid w:val="001162E1"/>
    <w:rsid w:val="00117D38"/>
    <w:rsid w:val="00120829"/>
    <w:rsid w:val="00122566"/>
    <w:rsid w:val="00124472"/>
    <w:rsid w:val="00125740"/>
    <w:rsid w:val="001300F5"/>
    <w:rsid w:val="0013102F"/>
    <w:rsid w:val="00131805"/>
    <w:rsid w:val="0013285F"/>
    <w:rsid w:val="00132D06"/>
    <w:rsid w:val="00132D2B"/>
    <w:rsid w:val="00133691"/>
    <w:rsid w:val="001339CC"/>
    <w:rsid w:val="00133AF7"/>
    <w:rsid w:val="00134D26"/>
    <w:rsid w:val="0013550A"/>
    <w:rsid w:val="001355D5"/>
    <w:rsid w:val="0013625D"/>
    <w:rsid w:val="00140100"/>
    <w:rsid w:val="00140FAB"/>
    <w:rsid w:val="00141AB0"/>
    <w:rsid w:val="00141C0A"/>
    <w:rsid w:val="00142BC4"/>
    <w:rsid w:val="001431FD"/>
    <w:rsid w:val="00145431"/>
    <w:rsid w:val="00146556"/>
    <w:rsid w:val="00147516"/>
    <w:rsid w:val="00147AC7"/>
    <w:rsid w:val="00147C00"/>
    <w:rsid w:val="00147D07"/>
    <w:rsid w:val="00150F16"/>
    <w:rsid w:val="001521AF"/>
    <w:rsid w:val="0015230B"/>
    <w:rsid w:val="00152400"/>
    <w:rsid w:val="00153517"/>
    <w:rsid w:val="00154213"/>
    <w:rsid w:val="00154F9C"/>
    <w:rsid w:val="001563FA"/>
    <w:rsid w:val="00160F50"/>
    <w:rsid w:val="00160FBF"/>
    <w:rsid w:val="00164EBB"/>
    <w:rsid w:val="001650BD"/>
    <w:rsid w:val="0016523B"/>
    <w:rsid w:val="00165B81"/>
    <w:rsid w:val="00166BE6"/>
    <w:rsid w:val="0017120C"/>
    <w:rsid w:val="001729C4"/>
    <w:rsid w:val="00172A22"/>
    <w:rsid w:val="00173873"/>
    <w:rsid w:val="00173D34"/>
    <w:rsid w:val="00175B87"/>
    <w:rsid w:val="00177883"/>
    <w:rsid w:val="0018084B"/>
    <w:rsid w:val="00180949"/>
    <w:rsid w:val="00181009"/>
    <w:rsid w:val="00181F22"/>
    <w:rsid w:val="001823CE"/>
    <w:rsid w:val="001841CB"/>
    <w:rsid w:val="001845CA"/>
    <w:rsid w:val="00184834"/>
    <w:rsid w:val="00184864"/>
    <w:rsid w:val="00184AB0"/>
    <w:rsid w:val="00185188"/>
    <w:rsid w:val="00185430"/>
    <w:rsid w:val="00185B13"/>
    <w:rsid w:val="001874FF"/>
    <w:rsid w:val="0018778B"/>
    <w:rsid w:val="00187B22"/>
    <w:rsid w:val="001909F1"/>
    <w:rsid w:val="00190AA8"/>
    <w:rsid w:val="00190BA8"/>
    <w:rsid w:val="00191E31"/>
    <w:rsid w:val="00192615"/>
    <w:rsid w:val="00193381"/>
    <w:rsid w:val="00193620"/>
    <w:rsid w:val="001954B1"/>
    <w:rsid w:val="0019615A"/>
    <w:rsid w:val="00196AE4"/>
    <w:rsid w:val="00196EB6"/>
    <w:rsid w:val="00197078"/>
    <w:rsid w:val="001A186A"/>
    <w:rsid w:val="001A1AF0"/>
    <w:rsid w:val="001A2169"/>
    <w:rsid w:val="001A32DF"/>
    <w:rsid w:val="001A3875"/>
    <w:rsid w:val="001A5631"/>
    <w:rsid w:val="001A5E32"/>
    <w:rsid w:val="001A67B0"/>
    <w:rsid w:val="001A7179"/>
    <w:rsid w:val="001A74DA"/>
    <w:rsid w:val="001A7917"/>
    <w:rsid w:val="001B06DD"/>
    <w:rsid w:val="001B1369"/>
    <w:rsid w:val="001B6264"/>
    <w:rsid w:val="001B65C4"/>
    <w:rsid w:val="001B6D23"/>
    <w:rsid w:val="001B74D3"/>
    <w:rsid w:val="001B78B8"/>
    <w:rsid w:val="001C0255"/>
    <w:rsid w:val="001C0A84"/>
    <w:rsid w:val="001C0AF7"/>
    <w:rsid w:val="001C2CAD"/>
    <w:rsid w:val="001C2D87"/>
    <w:rsid w:val="001C4ECF"/>
    <w:rsid w:val="001C6A38"/>
    <w:rsid w:val="001C7B52"/>
    <w:rsid w:val="001C7EFF"/>
    <w:rsid w:val="001D09F9"/>
    <w:rsid w:val="001D0F13"/>
    <w:rsid w:val="001D176C"/>
    <w:rsid w:val="001D1DA1"/>
    <w:rsid w:val="001D3023"/>
    <w:rsid w:val="001D323C"/>
    <w:rsid w:val="001D4C2A"/>
    <w:rsid w:val="001D65F2"/>
    <w:rsid w:val="001D6CB5"/>
    <w:rsid w:val="001D7D96"/>
    <w:rsid w:val="001E004B"/>
    <w:rsid w:val="001E0C0A"/>
    <w:rsid w:val="001E0DB9"/>
    <w:rsid w:val="001E1136"/>
    <w:rsid w:val="001E15A6"/>
    <w:rsid w:val="001E2625"/>
    <w:rsid w:val="001E3CD5"/>
    <w:rsid w:val="001E5D43"/>
    <w:rsid w:val="001E6265"/>
    <w:rsid w:val="001E7BEC"/>
    <w:rsid w:val="001F0503"/>
    <w:rsid w:val="001F0BD0"/>
    <w:rsid w:val="001F139D"/>
    <w:rsid w:val="001F1E88"/>
    <w:rsid w:val="001F235B"/>
    <w:rsid w:val="001F288D"/>
    <w:rsid w:val="001F2934"/>
    <w:rsid w:val="001F2CD4"/>
    <w:rsid w:val="001F3402"/>
    <w:rsid w:val="001F3952"/>
    <w:rsid w:val="001F3BD2"/>
    <w:rsid w:val="001F4A6C"/>
    <w:rsid w:val="001F4A88"/>
    <w:rsid w:val="001F60BF"/>
    <w:rsid w:val="001F6A2D"/>
    <w:rsid w:val="001F6B83"/>
    <w:rsid w:val="00202FAB"/>
    <w:rsid w:val="002041C0"/>
    <w:rsid w:val="002045CB"/>
    <w:rsid w:val="00204EDE"/>
    <w:rsid w:val="00206647"/>
    <w:rsid w:val="0020775C"/>
    <w:rsid w:val="002077A9"/>
    <w:rsid w:val="00207A00"/>
    <w:rsid w:val="002109AD"/>
    <w:rsid w:val="00210DC8"/>
    <w:rsid w:val="002113E7"/>
    <w:rsid w:val="002115B4"/>
    <w:rsid w:val="00211781"/>
    <w:rsid w:val="00214954"/>
    <w:rsid w:val="002152E3"/>
    <w:rsid w:val="00215425"/>
    <w:rsid w:val="00215984"/>
    <w:rsid w:val="00215FC0"/>
    <w:rsid w:val="00216A15"/>
    <w:rsid w:val="002174B6"/>
    <w:rsid w:val="00217EDD"/>
    <w:rsid w:val="00220100"/>
    <w:rsid w:val="00220D78"/>
    <w:rsid w:val="00220E3A"/>
    <w:rsid w:val="00221031"/>
    <w:rsid w:val="00221252"/>
    <w:rsid w:val="0022174A"/>
    <w:rsid w:val="00222843"/>
    <w:rsid w:val="00223095"/>
    <w:rsid w:val="002230C1"/>
    <w:rsid w:val="00224014"/>
    <w:rsid w:val="00225BEC"/>
    <w:rsid w:val="00226628"/>
    <w:rsid w:val="002271BD"/>
    <w:rsid w:val="0022747B"/>
    <w:rsid w:val="002278C6"/>
    <w:rsid w:val="0022793E"/>
    <w:rsid w:val="0023033E"/>
    <w:rsid w:val="00231E18"/>
    <w:rsid w:val="00231E66"/>
    <w:rsid w:val="00232612"/>
    <w:rsid w:val="002334CB"/>
    <w:rsid w:val="00233752"/>
    <w:rsid w:val="002340EF"/>
    <w:rsid w:val="00234163"/>
    <w:rsid w:val="00234554"/>
    <w:rsid w:val="00236EE6"/>
    <w:rsid w:val="002401FD"/>
    <w:rsid w:val="00240D8D"/>
    <w:rsid w:val="00242176"/>
    <w:rsid w:val="002422B9"/>
    <w:rsid w:val="0024303A"/>
    <w:rsid w:val="00243501"/>
    <w:rsid w:val="00243CE8"/>
    <w:rsid w:val="00245C0E"/>
    <w:rsid w:val="00245D06"/>
    <w:rsid w:val="0024610A"/>
    <w:rsid w:val="0024641B"/>
    <w:rsid w:val="00247F73"/>
    <w:rsid w:val="00247FBA"/>
    <w:rsid w:val="002503D0"/>
    <w:rsid w:val="00250703"/>
    <w:rsid w:val="00251ED8"/>
    <w:rsid w:val="00252640"/>
    <w:rsid w:val="0025281A"/>
    <w:rsid w:val="0025312C"/>
    <w:rsid w:val="00253C9A"/>
    <w:rsid w:val="00254CA3"/>
    <w:rsid w:val="00255EEC"/>
    <w:rsid w:val="00256CB5"/>
    <w:rsid w:val="00257151"/>
    <w:rsid w:val="0026002C"/>
    <w:rsid w:val="00260939"/>
    <w:rsid w:val="002619BE"/>
    <w:rsid w:val="00264971"/>
    <w:rsid w:val="00264B90"/>
    <w:rsid w:val="0026584E"/>
    <w:rsid w:val="00265B8D"/>
    <w:rsid w:val="00265C15"/>
    <w:rsid w:val="00267D15"/>
    <w:rsid w:val="0027015B"/>
    <w:rsid w:val="00271957"/>
    <w:rsid w:val="00271ECF"/>
    <w:rsid w:val="00272D9D"/>
    <w:rsid w:val="0027405E"/>
    <w:rsid w:val="002748D2"/>
    <w:rsid w:val="00274F02"/>
    <w:rsid w:val="002750C0"/>
    <w:rsid w:val="002771BF"/>
    <w:rsid w:val="002777DF"/>
    <w:rsid w:val="00277873"/>
    <w:rsid w:val="00277E01"/>
    <w:rsid w:val="0028043B"/>
    <w:rsid w:val="002808DF"/>
    <w:rsid w:val="00280A3A"/>
    <w:rsid w:val="00280DE6"/>
    <w:rsid w:val="0028213C"/>
    <w:rsid w:val="002838D0"/>
    <w:rsid w:val="00285CD6"/>
    <w:rsid w:val="00286C62"/>
    <w:rsid w:val="0029007E"/>
    <w:rsid w:val="00290BD1"/>
    <w:rsid w:val="00291611"/>
    <w:rsid w:val="00292440"/>
    <w:rsid w:val="00292FE1"/>
    <w:rsid w:val="00293943"/>
    <w:rsid w:val="00293F2E"/>
    <w:rsid w:val="00294000"/>
    <w:rsid w:val="00294119"/>
    <w:rsid w:val="0029421E"/>
    <w:rsid w:val="00294DD4"/>
    <w:rsid w:val="0029710D"/>
    <w:rsid w:val="00297367"/>
    <w:rsid w:val="00297465"/>
    <w:rsid w:val="00297743"/>
    <w:rsid w:val="002977FC"/>
    <w:rsid w:val="002A19BE"/>
    <w:rsid w:val="002A25A2"/>
    <w:rsid w:val="002A3F34"/>
    <w:rsid w:val="002A41BE"/>
    <w:rsid w:val="002A54A9"/>
    <w:rsid w:val="002A54C0"/>
    <w:rsid w:val="002A5757"/>
    <w:rsid w:val="002A5A18"/>
    <w:rsid w:val="002A6B29"/>
    <w:rsid w:val="002B0F7E"/>
    <w:rsid w:val="002B296F"/>
    <w:rsid w:val="002B2D2B"/>
    <w:rsid w:val="002B441E"/>
    <w:rsid w:val="002B523A"/>
    <w:rsid w:val="002B76D9"/>
    <w:rsid w:val="002C0663"/>
    <w:rsid w:val="002C1D8D"/>
    <w:rsid w:val="002C32CF"/>
    <w:rsid w:val="002C3A5D"/>
    <w:rsid w:val="002C3FD1"/>
    <w:rsid w:val="002C589F"/>
    <w:rsid w:val="002C59E1"/>
    <w:rsid w:val="002C602E"/>
    <w:rsid w:val="002C6287"/>
    <w:rsid w:val="002C67FB"/>
    <w:rsid w:val="002C78C7"/>
    <w:rsid w:val="002C7922"/>
    <w:rsid w:val="002C7DCF"/>
    <w:rsid w:val="002C7F67"/>
    <w:rsid w:val="002D0145"/>
    <w:rsid w:val="002D14F9"/>
    <w:rsid w:val="002D2049"/>
    <w:rsid w:val="002D297F"/>
    <w:rsid w:val="002D2DD6"/>
    <w:rsid w:val="002D464A"/>
    <w:rsid w:val="002D5297"/>
    <w:rsid w:val="002D565F"/>
    <w:rsid w:val="002D569E"/>
    <w:rsid w:val="002D661D"/>
    <w:rsid w:val="002E151C"/>
    <w:rsid w:val="002E34C9"/>
    <w:rsid w:val="002E4453"/>
    <w:rsid w:val="002E453F"/>
    <w:rsid w:val="002E70A5"/>
    <w:rsid w:val="002E7AB8"/>
    <w:rsid w:val="002F012E"/>
    <w:rsid w:val="002F168B"/>
    <w:rsid w:val="002F27F9"/>
    <w:rsid w:val="002F3264"/>
    <w:rsid w:val="002F38B1"/>
    <w:rsid w:val="002F4386"/>
    <w:rsid w:val="002F4D62"/>
    <w:rsid w:val="002F5EEC"/>
    <w:rsid w:val="002F6393"/>
    <w:rsid w:val="002F79F2"/>
    <w:rsid w:val="002F7DB2"/>
    <w:rsid w:val="00300D0B"/>
    <w:rsid w:val="00301D99"/>
    <w:rsid w:val="003023E0"/>
    <w:rsid w:val="00302BB0"/>
    <w:rsid w:val="00302CC2"/>
    <w:rsid w:val="00303915"/>
    <w:rsid w:val="00303FC7"/>
    <w:rsid w:val="00304616"/>
    <w:rsid w:val="00304BF5"/>
    <w:rsid w:val="00307786"/>
    <w:rsid w:val="003103B3"/>
    <w:rsid w:val="003103EE"/>
    <w:rsid w:val="00310F77"/>
    <w:rsid w:val="00311C43"/>
    <w:rsid w:val="00312580"/>
    <w:rsid w:val="00317BA9"/>
    <w:rsid w:val="003207AF"/>
    <w:rsid w:val="003209C4"/>
    <w:rsid w:val="00320CB1"/>
    <w:rsid w:val="003233A8"/>
    <w:rsid w:val="00323A50"/>
    <w:rsid w:val="0032412D"/>
    <w:rsid w:val="00324762"/>
    <w:rsid w:val="00324FF8"/>
    <w:rsid w:val="003253EC"/>
    <w:rsid w:val="00325DA7"/>
    <w:rsid w:val="00326B28"/>
    <w:rsid w:val="00327A35"/>
    <w:rsid w:val="00331205"/>
    <w:rsid w:val="00331744"/>
    <w:rsid w:val="003323D9"/>
    <w:rsid w:val="00333653"/>
    <w:rsid w:val="0033372E"/>
    <w:rsid w:val="003341DB"/>
    <w:rsid w:val="003342F3"/>
    <w:rsid w:val="00334916"/>
    <w:rsid w:val="00335522"/>
    <w:rsid w:val="0033683D"/>
    <w:rsid w:val="00336EF0"/>
    <w:rsid w:val="00337060"/>
    <w:rsid w:val="00337093"/>
    <w:rsid w:val="003379C3"/>
    <w:rsid w:val="003411DD"/>
    <w:rsid w:val="00342E13"/>
    <w:rsid w:val="00343030"/>
    <w:rsid w:val="00345BCD"/>
    <w:rsid w:val="00345C59"/>
    <w:rsid w:val="003462CC"/>
    <w:rsid w:val="00346699"/>
    <w:rsid w:val="003468F0"/>
    <w:rsid w:val="00346D23"/>
    <w:rsid w:val="003474DA"/>
    <w:rsid w:val="00347704"/>
    <w:rsid w:val="00350229"/>
    <w:rsid w:val="00351233"/>
    <w:rsid w:val="003516A0"/>
    <w:rsid w:val="00352092"/>
    <w:rsid w:val="00353306"/>
    <w:rsid w:val="00353ADF"/>
    <w:rsid w:val="00353B72"/>
    <w:rsid w:val="00353C2B"/>
    <w:rsid w:val="00353D27"/>
    <w:rsid w:val="0035439B"/>
    <w:rsid w:val="0035513D"/>
    <w:rsid w:val="0035744C"/>
    <w:rsid w:val="00357E47"/>
    <w:rsid w:val="003608BC"/>
    <w:rsid w:val="0036137C"/>
    <w:rsid w:val="003618E2"/>
    <w:rsid w:val="003634B5"/>
    <w:rsid w:val="00365421"/>
    <w:rsid w:val="003655BC"/>
    <w:rsid w:val="00365A87"/>
    <w:rsid w:val="003662A5"/>
    <w:rsid w:val="003675D1"/>
    <w:rsid w:val="00367CFC"/>
    <w:rsid w:val="003706EA"/>
    <w:rsid w:val="003725C0"/>
    <w:rsid w:val="00372D16"/>
    <w:rsid w:val="0037440A"/>
    <w:rsid w:val="00374505"/>
    <w:rsid w:val="00374A08"/>
    <w:rsid w:val="00374A6E"/>
    <w:rsid w:val="00374D2F"/>
    <w:rsid w:val="003759D7"/>
    <w:rsid w:val="00375B3A"/>
    <w:rsid w:val="003762AB"/>
    <w:rsid w:val="003766E6"/>
    <w:rsid w:val="00376EF5"/>
    <w:rsid w:val="00377D0C"/>
    <w:rsid w:val="003816F6"/>
    <w:rsid w:val="00382E83"/>
    <w:rsid w:val="0038437D"/>
    <w:rsid w:val="003858BC"/>
    <w:rsid w:val="00386C90"/>
    <w:rsid w:val="00387295"/>
    <w:rsid w:val="0039054B"/>
    <w:rsid w:val="003908EA"/>
    <w:rsid w:val="00390D22"/>
    <w:rsid w:val="00391048"/>
    <w:rsid w:val="00391E91"/>
    <w:rsid w:val="003922C3"/>
    <w:rsid w:val="003925C0"/>
    <w:rsid w:val="003927AC"/>
    <w:rsid w:val="003948CC"/>
    <w:rsid w:val="00395508"/>
    <w:rsid w:val="0039594C"/>
    <w:rsid w:val="003961F3"/>
    <w:rsid w:val="00396848"/>
    <w:rsid w:val="00396E83"/>
    <w:rsid w:val="003972D2"/>
    <w:rsid w:val="003A05C5"/>
    <w:rsid w:val="003A1435"/>
    <w:rsid w:val="003A1785"/>
    <w:rsid w:val="003A1A87"/>
    <w:rsid w:val="003A2FDB"/>
    <w:rsid w:val="003A5BC6"/>
    <w:rsid w:val="003A5EA4"/>
    <w:rsid w:val="003A68B0"/>
    <w:rsid w:val="003B123D"/>
    <w:rsid w:val="003B1454"/>
    <w:rsid w:val="003B278D"/>
    <w:rsid w:val="003B2C65"/>
    <w:rsid w:val="003B3BC7"/>
    <w:rsid w:val="003B3CD2"/>
    <w:rsid w:val="003B4083"/>
    <w:rsid w:val="003B4560"/>
    <w:rsid w:val="003B54F5"/>
    <w:rsid w:val="003B5A84"/>
    <w:rsid w:val="003B5ECC"/>
    <w:rsid w:val="003B640C"/>
    <w:rsid w:val="003B6D80"/>
    <w:rsid w:val="003B7E12"/>
    <w:rsid w:val="003C06AC"/>
    <w:rsid w:val="003C0C14"/>
    <w:rsid w:val="003C12ED"/>
    <w:rsid w:val="003C14D2"/>
    <w:rsid w:val="003C379D"/>
    <w:rsid w:val="003C4C04"/>
    <w:rsid w:val="003C5D35"/>
    <w:rsid w:val="003D037E"/>
    <w:rsid w:val="003D1C15"/>
    <w:rsid w:val="003D1E5E"/>
    <w:rsid w:val="003D30D3"/>
    <w:rsid w:val="003D4387"/>
    <w:rsid w:val="003D5B95"/>
    <w:rsid w:val="003D6721"/>
    <w:rsid w:val="003D708D"/>
    <w:rsid w:val="003E01B9"/>
    <w:rsid w:val="003E0823"/>
    <w:rsid w:val="003E0B3F"/>
    <w:rsid w:val="003E144C"/>
    <w:rsid w:val="003E1623"/>
    <w:rsid w:val="003E1EC7"/>
    <w:rsid w:val="003E47AE"/>
    <w:rsid w:val="003E4D27"/>
    <w:rsid w:val="003E57E7"/>
    <w:rsid w:val="003E5C73"/>
    <w:rsid w:val="003E69FD"/>
    <w:rsid w:val="003E7389"/>
    <w:rsid w:val="003F07AA"/>
    <w:rsid w:val="003F0A03"/>
    <w:rsid w:val="003F1797"/>
    <w:rsid w:val="003F1E19"/>
    <w:rsid w:val="003F21A0"/>
    <w:rsid w:val="003F25ED"/>
    <w:rsid w:val="003F34D7"/>
    <w:rsid w:val="003F383C"/>
    <w:rsid w:val="003F3E40"/>
    <w:rsid w:val="003F67D4"/>
    <w:rsid w:val="003F69D0"/>
    <w:rsid w:val="003F7B89"/>
    <w:rsid w:val="00400AC0"/>
    <w:rsid w:val="00401BC3"/>
    <w:rsid w:val="00401FB6"/>
    <w:rsid w:val="00402D55"/>
    <w:rsid w:val="0040374F"/>
    <w:rsid w:val="00403A74"/>
    <w:rsid w:val="004060E3"/>
    <w:rsid w:val="004069FA"/>
    <w:rsid w:val="00407CF2"/>
    <w:rsid w:val="00410197"/>
    <w:rsid w:val="00410508"/>
    <w:rsid w:val="00410FD6"/>
    <w:rsid w:val="00411B51"/>
    <w:rsid w:val="00411CF6"/>
    <w:rsid w:val="00411F74"/>
    <w:rsid w:val="00411FF4"/>
    <w:rsid w:val="004134F9"/>
    <w:rsid w:val="00415071"/>
    <w:rsid w:val="0041537D"/>
    <w:rsid w:val="004158C7"/>
    <w:rsid w:val="00415BEB"/>
    <w:rsid w:val="004164B4"/>
    <w:rsid w:val="00417895"/>
    <w:rsid w:val="0042069C"/>
    <w:rsid w:val="00421430"/>
    <w:rsid w:val="00421EFF"/>
    <w:rsid w:val="0042276C"/>
    <w:rsid w:val="00422E2C"/>
    <w:rsid w:val="00423200"/>
    <w:rsid w:val="004256DF"/>
    <w:rsid w:val="004264B6"/>
    <w:rsid w:val="0042717E"/>
    <w:rsid w:val="0043135E"/>
    <w:rsid w:val="00431B02"/>
    <w:rsid w:val="004322CD"/>
    <w:rsid w:val="00434A1D"/>
    <w:rsid w:val="00434E08"/>
    <w:rsid w:val="00435399"/>
    <w:rsid w:val="00435904"/>
    <w:rsid w:val="0043656F"/>
    <w:rsid w:val="00437690"/>
    <w:rsid w:val="0044327D"/>
    <w:rsid w:val="00443CC4"/>
    <w:rsid w:val="00444A3B"/>
    <w:rsid w:val="00446714"/>
    <w:rsid w:val="004475D8"/>
    <w:rsid w:val="00450E0F"/>
    <w:rsid w:val="00450F2F"/>
    <w:rsid w:val="00450F9C"/>
    <w:rsid w:val="004516D5"/>
    <w:rsid w:val="00452E99"/>
    <w:rsid w:val="00453A1F"/>
    <w:rsid w:val="004548B0"/>
    <w:rsid w:val="00455ED3"/>
    <w:rsid w:val="00461F6C"/>
    <w:rsid w:val="004630E1"/>
    <w:rsid w:val="004638C3"/>
    <w:rsid w:val="004638F4"/>
    <w:rsid w:val="00463ABB"/>
    <w:rsid w:val="00464BBE"/>
    <w:rsid w:val="004652AA"/>
    <w:rsid w:val="00465A39"/>
    <w:rsid w:val="00467146"/>
    <w:rsid w:val="00470A98"/>
    <w:rsid w:val="00470B3A"/>
    <w:rsid w:val="00470F26"/>
    <w:rsid w:val="00471397"/>
    <w:rsid w:val="00471494"/>
    <w:rsid w:val="00471E51"/>
    <w:rsid w:val="004739DD"/>
    <w:rsid w:val="0047499D"/>
    <w:rsid w:val="0047512F"/>
    <w:rsid w:val="004760FB"/>
    <w:rsid w:val="00476ABE"/>
    <w:rsid w:val="00476F99"/>
    <w:rsid w:val="004770D4"/>
    <w:rsid w:val="004805D9"/>
    <w:rsid w:val="00482944"/>
    <w:rsid w:val="00483391"/>
    <w:rsid w:val="00485089"/>
    <w:rsid w:val="00486CE5"/>
    <w:rsid w:val="0048715F"/>
    <w:rsid w:val="0048753A"/>
    <w:rsid w:val="00490A40"/>
    <w:rsid w:val="00490D6D"/>
    <w:rsid w:val="00493D5D"/>
    <w:rsid w:val="00495288"/>
    <w:rsid w:val="00495893"/>
    <w:rsid w:val="004960AE"/>
    <w:rsid w:val="00496E5D"/>
    <w:rsid w:val="00497BDA"/>
    <w:rsid w:val="004A1378"/>
    <w:rsid w:val="004A2F3A"/>
    <w:rsid w:val="004A3DC7"/>
    <w:rsid w:val="004A43D6"/>
    <w:rsid w:val="004A5CE7"/>
    <w:rsid w:val="004A6068"/>
    <w:rsid w:val="004A6624"/>
    <w:rsid w:val="004A66F4"/>
    <w:rsid w:val="004B0CF8"/>
    <w:rsid w:val="004B176A"/>
    <w:rsid w:val="004B21BB"/>
    <w:rsid w:val="004B2A7E"/>
    <w:rsid w:val="004B2DE6"/>
    <w:rsid w:val="004B34A8"/>
    <w:rsid w:val="004B7BE8"/>
    <w:rsid w:val="004B7DCD"/>
    <w:rsid w:val="004C1062"/>
    <w:rsid w:val="004C211D"/>
    <w:rsid w:val="004C3264"/>
    <w:rsid w:val="004C3DBE"/>
    <w:rsid w:val="004C4F8D"/>
    <w:rsid w:val="004C5959"/>
    <w:rsid w:val="004C5D21"/>
    <w:rsid w:val="004C5D23"/>
    <w:rsid w:val="004C60FB"/>
    <w:rsid w:val="004C6928"/>
    <w:rsid w:val="004D1CEF"/>
    <w:rsid w:val="004D3504"/>
    <w:rsid w:val="004D356E"/>
    <w:rsid w:val="004D4708"/>
    <w:rsid w:val="004D49F6"/>
    <w:rsid w:val="004E0B7A"/>
    <w:rsid w:val="004E1D51"/>
    <w:rsid w:val="004E2113"/>
    <w:rsid w:val="004E21ED"/>
    <w:rsid w:val="004E2B93"/>
    <w:rsid w:val="004E3389"/>
    <w:rsid w:val="004E38E9"/>
    <w:rsid w:val="004E3FA7"/>
    <w:rsid w:val="004E481F"/>
    <w:rsid w:val="004E5842"/>
    <w:rsid w:val="004E58E1"/>
    <w:rsid w:val="004E655E"/>
    <w:rsid w:val="004E7DE8"/>
    <w:rsid w:val="004F0118"/>
    <w:rsid w:val="004F026D"/>
    <w:rsid w:val="004F095B"/>
    <w:rsid w:val="004F097B"/>
    <w:rsid w:val="004F0A45"/>
    <w:rsid w:val="004F0F49"/>
    <w:rsid w:val="004F1AC2"/>
    <w:rsid w:val="004F2031"/>
    <w:rsid w:val="004F4D28"/>
    <w:rsid w:val="004F4FD9"/>
    <w:rsid w:val="004F58CD"/>
    <w:rsid w:val="004F6874"/>
    <w:rsid w:val="004F72FF"/>
    <w:rsid w:val="004F74C7"/>
    <w:rsid w:val="004F7528"/>
    <w:rsid w:val="004F7B4B"/>
    <w:rsid w:val="005000F1"/>
    <w:rsid w:val="005012A1"/>
    <w:rsid w:val="005013B1"/>
    <w:rsid w:val="00501754"/>
    <w:rsid w:val="00503270"/>
    <w:rsid w:val="00503767"/>
    <w:rsid w:val="00504907"/>
    <w:rsid w:val="00505052"/>
    <w:rsid w:val="00507170"/>
    <w:rsid w:val="00507A1E"/>
    <w:rsid w:val="0051159F"/>
    <w:rsid w:val="00512B6F"/>
    <w:rsid w:val="00512EA3"/>
    <w:rsid w:val="00513F58"/>
    <w:rsid w:val="005149E2"/>
    <w:rsid w:val="00515C00"/>
    <w:rsid w:val="0051685A"/>
    <w:rsid w:val="005168E5"/>
    <w:rsid w:val="0052083B"/>
    <w:rsid w:val="00522418"/>
    <w:rsid w:val="00525766"/>
    <w:rsid w:val="00525979"/>
    <w:rsid w:val="0052653B"/>
    <w:rsid w:val="00526A39"/>
    <w:rsid w:val="00526B3B"/>
    <w:rsid w:val="0053022A"/>
    <w:rsid w:val="00530EC9"/>
    <w:rsid w:val="00531106"/>
    <w:rsid w:val="0053403F"/>
    <w:rsid w:val="00534587"/>
    <w:rsid w:val="00534816"/>
    <w:rsid w:val="00535333"/>
    <w:rsid w:val="00535788"/>
    <w:rsid w:val="00535BBC"/>
    <w:rsid w:val="00541390"/>
    <w:rsid w:val="00546EC3"/>
    <w:rsid w:val="005476E8"/>
    <w:rsid w:val="005500D6"/>
    <w:rsid w:val="00551533"/>
    <w:rsid w:val="005526D5"/>
    <w:rsid w:val="00552E89"/>
    <w:rsid w:val="0055369A"/>
    <w:rsid w:val="00553E5E"/>
    <w:rsid w:val="00555756"/>
    <w:rsid w:val="00555988"/>
    <w:rsid w:val="005559EB"/>
    <w:rsid w:val="00556B93"/>
    <w:rsid w:val="0055753E"/>
    <w:rsid w:val="00557814"/>
    <w:rsid w:val="005603AE"/>
    <w:rsid w:val="005628A4"/>
    <w:rsid w:val="0056366E"/>
    <w:rsid w:val="005656A7"/>
    <w:rsid w:val="00566326"/>
    <w:rsid w:val="0057104B"/>
    <w:rsid w:val="00571935"/>
    <w:rsid w:val="00571DA2"/>
    <w:rsid w:val="00572494"/>
    <w:rsid w:val="00573347"/>
    <w:rsid w:val="00573962"/>
    <w:rsid w:val="00574C38"/>
    <w:rsid w:val="00576DF8"/>
    <w:rsid w:val="005802FE"/>
    <w:rsid w:val="00580ABD"/>
    <w:rsid w:val="00582653"/>
    <w:rsid w:val="0058412C"/>
    <w:rsid w:val="0058506E"/>
    <w:rsid w:val="00585473"/>
    <w:rsid w:val="00585532"/>
    <w:rsid w:val="00586CC9"/>
    <w:rsid w:val="005900A2"/>
    <w:rsid w:val="0059033B"/>
    <w:rsid w:val="00590350"/>
    <w:rsid w:val="0059052C"/>
    <w:rsid w:val="005907E6"/>
    <w:rsid w:val="005915CD"/>
    <w:rsid w:val="005923A3"/>
    <w:rsid w:val="00593677"/>
    <w:rsid w:val="00593A53"/>
    <w:rsid w:val="00595286"/>
    <w:rsid w:val="00595B36"/>
    <w:rsid w:val="0059706A"/>
    <w:rsid w:val="0059750B"/>
    <w:rsid w:val="005A0C91"/>
    <w:rsid w:val="005A19E2"/>
    <w:rsid w:val="005A3335"/>
    <w:rsid w:val="005A3A3B"/>
    <w:rsid w:val="005A3E06"/>
    <w:rsid w:val="005A68B4"/>
    <w:rsid w:val="005A745D"/>
    <w:rsid w:val="005B0344"/>
    <w:rsid w:val="005B1280"/>
    <w:rsid w:val="005B196D"/>
    <w:rsid w:val="005B20B1"/>
    <w:rsid w:val="005B2692"/>
    <w:rsid w:val="005B28A0"/>
    <w:rsid w:val="005B3E35"/>
    <w:rsid w:val="005B56A4"/>
    <w:rsid w:val="005B637E"/>
    <w:rsid w:val="005B7225"/>
    <w:rsid w:val="005C00B3"/>
    <w:rsid w:val="005C09F4"/>
    <w:rsid w:val="005C0C9C"/>
    <w:rsid w:val="005C24BD"/>
    <w:rsid w:val="005C254C"/>
    <w:rsid w:val="005C5401"/>
    <w:rsid w:val="005C54BB"/>
    <w:rsid w:val="005C5590"/>
    <w:rsid w:val="005C56F3"/>
    <w:rsid w:val="005C6AE0"/>
    <w:rsid w:val="005C7125"/>
    <w:rsid w:val="005C71CE"/>
    <w:rsid w:val="005C7EE0"/>
    <w:rsid w:val="005D0C35"/>
    <w:rsid w:val="005D1D14"/>
    <w:rsid w:val="005D22E1"/>
    <w:rsid w:val="005D29B8"/>
    <w:rsid w:val="005D2E30"/>
    <w:rsid w:val="005D331F"/>
    <w:rsid w:val="005D5348"/>
    <w:rsid w:val="005D58AF"/>
    <w:rsid w:val="005D5C7E"/>
    <w:rsid w:val="005D62F1"/>
    <w:rsid w:val="005D69C5"/>
    <w:rsid w:val="005E05E0"/>
    <w:rsid w:val="005E1286"/>
    <w:rsid w:val="005E2185"/>
    <w:rsid w:val="005E2502"/>
    <w:rsid w:val="005E2C1A"/>
    <w:rsid w:val="005E301E"/>
    <w:rsid w:val="005E31A2"/>
    <w:rsid w:val="005E3536"/>
    <w:rsid w:val="005E40CC"/>
    <w:rsid w:val="005E5CFB"/>
    <w:rsid w:val="005E64D4"/>
    <w:rsid w:val="005F025B"/>
    <w:rsid w:val="005F02E0"/>
    <w:rsid w:val="005F50FD"/>
    <w:rsid w:val="005F5314"/>
    <w:rsid w:val="005F6B07"/>
    <w:rsid w:val="005F6C1B"/>
    <w:rsid w:val="005F6F0D"/>
    <w:rsid w:val="006023F5"/>
    <w:rsid w:val="00602912"/>
    <w:rsid w:val="00602FAF"/>
    <w:rsid w:val="00603A33"/>
    <w:rsid w:val="00604821"/>
    <w:rsid w:val="00604BF3"/>
    <w:rsid w:val="0060543A"/>
    <w:rsid w:val="00607436"/>
    <w:rsid w:val="0060795D"/>
    <w:rsid w:val="00611EB0"/>
    <w:rsid w:val="006122EC"/>
    <w:rsid w:val="006141C3"/>
    <w:rsid w:val="006145B2"/>
    <w:rsid w:val="00614C70"/>
    <w:rsid w:val="006154FB"/>
    <w:rsid w:val="00617395"/>
    <w:rsid w:val="006211B8"/>
    <w:rsid w:val="00621248"/>
    <w:rsid w:val="00621C36"/>
    <w:rsid w:val="00621E07"/>
    <w:rsid w:val="00622865"/>
    <w:rsid w:val="00622A9B"/>
    <w:rsid w:val="006231F3"/>
    <w:rsid w:val="00625C04"/>
    <w:rsid w:val="006274FD"/>
    <w:rsid w:val="00627EBF"/>
    <w:rsid w:val="006318C1"/>
    <w:rsid w:val="00631C2C"/>
    <w:rsid w:val="0063240F"/>
    <w:rsid w:val="00636092"/>
    <w:rsid w:val="006404A2"/>
    <w:rsid w:val="00641236"/>
    <w:rsid w:val="00641AFC"/>
    <w:rsid w:val="00642171"/>
    <w:rsid w:val="006427B0"/>
    <w:rsid w:val="00642CDA"/>
    <w:rsid w:val="006435DA"/>
    <w:rsid w:val="00643E9D"/>
    <w:rsid w:val="00644083"/>
    <w:rsid w:val="006450E7"/>
    <w:rsid w:val="00645295"/>
    <w:rsid w:val="00647622"/>
    <w:rsid w:val="00647632"/>
    <w:rsid w:val="00647FFC"/>
    <w:rsid w:val="0065087A"/>
    <w:rsid w:val="00650D2C"/>
    <w:rsid w:val="0065184E"/>
    <w:rsid w:val="00651C61"/>
    <w:rsid w:val="0065216B"/>
    <w:rsid w:val="00652F50"/>
    <w:rsid w:val="00653EDD"/>
    <w:rsid w:val="00657568"/>
    <w:rsid w:val="00657B5D"/>
    <w:rsid w:val="00660074"/>
    <w:rsid w:val="00662F1C"/>
    <w:rsid w:val="006654A4"/>
    <w:rsid w:val="00665516"/>
    <w:rsid w:val="006661E7"/>
    <w:rsid w:val="00670480"/>
    <w:rsid w:val="00671975"/>
    <w:rsid w:val="006727BD"/>
    <w:rsid w:val="00672FC0"/>
    <w:rsid w:val="0067337B"/>
    <w:rsid w:val="00673495"/>
    <w:rsid w:val="00673AAC"/>
    <w:rsid w:val="00673AB7"/>
    <w:rsid w:val="00673B36"/>
    <w:rsid w:val="00674A9F"/>
    <w:rsid w:val="00674B7E"/>
    <w:rsid w:val="00675C8D"/>
    <w:rsid w:val="0067773B"/>
    <w:rsid w:val="006804E0"/>
    <w:rsid w:val="00680FBF"/>
    <w:rsid w:val="006811A1"/>
    <w:rsid w:val="00681813"/>
    <w:rsid w:val="006822C9"/>
    <w:rsid w:val="00682B61"/>
    <w:rsid w:val="0068416D"/>
    <w:rsid w:val="00685A41"/>
    <w:rsid w:val="00686BE2"/>
    <w:rsid w:val="006901F6"/>
    <w:rsid w:val="006908A1"/>
    <w:rsid w:val="00691046"/>
    <w:rsid w:val="006914B3"/>
    <w:rsid w:val="006919FA"/>
    <w:rsid w:val="00691F72"/>
    <w:rsid w:val="00693345"/>
    <w:rsid w:val="00694A2D"/>
    <w:rsid w:val="0069532A"/>
    <w:rsid w:val="006956B6"/>
    <w:rsid w:val="006962D2"/>
    <w:rsid w:val="006971DA"/>
    <w:rsid w:val="006A069C"/>
    <w:rsid w:val="006A16FC"/>
    <w:rsid w:val="006A1A97"/>
    <w:rsid w:val="006A1CC4"/>
    <w:rsid w:val="006A2288"/>
    <w:rsid w:val="006A31B9"/>
    <w:rsid w:val="006A34F9"/>
    <w:rsid w:val="006A6BE3"/>
    <w:rsid w:val="006A6CC6"/>
    <w:rsid w:val="006A780C"/>
    <w:rsid w:val="006B0463"/>
    <w:rsid w:val="006B1173"/>
    <w:rsid w:val="006B1C54"/>
    <w:rsid w:val="006B2451"/>
    <w:rsid w:val="006B2ECC"/>
    <w:rsid w:val="006B367F"/>
    <w:rsid w:val="006B3999"/>
    <w:rsid w:val="006B3CF8"/>
    <w:rsid w:val="006B3EE6"/>
    <w:rsid w:val="006B403D"/>
    <w:rsid w:val="006B486C"/>
    <w:rsid w:val="006B54E6"/>
    <w:rsid w:val="006B56EE"/>
    <w:rsid w:val="006B5AAA"/>
    <w:rsid w:val="006B6328"/>
    <w:rsid w:val="006B74B6"/>
    <w:rsid w:val="006B7FE7"/>
    <w:rsid w:val="006C0346"/>
    <w:rsid w:val="006C1472"/>
    <w:rsid w:val="006C164D"/>
    <w:rsid w:val="006C279B"/>
    <w:rsid w:val="006C3009"/>
    <w:rsid w:val="006C433D"/>
    <w:rsid w:val="006C44AD"/>
    <w:rsid w:val="006C4BC8"/>
    <w:rsid w:val="006C796B"/>
    <w:rsid w:val="006C7A50"/>
    <w:rsid w:val="006D0463"/>
    <w:rsid w:val="006D0829"/>
    <w:rsid w:val="006D1627"/>
    <w:rsid w:val="006D55BF"/>
    <w:rsid w:val="006D5942"/>
    <w:rsid w:val="006D5D91"/>
    <w:rsid w:val="006D689D"/>
    <w:rsid w:val="006D6EB6"/>
    <w:rsid w:val="006D7B30"/>
    <w:rsid w:val="006E052D"/>
    <w:rsid w:val="006E1CE3"/>
    <w:rsid w:val="006E1D9D"/>
    <w:rsid w:val="006E2B7F"/>
    <w:rsid w:val="006E2EB6"/>
    <w:rsid w:val="006E31F1"/>
    <w:rsid w:val="006E3711"/>
    <w:rsid w:val="006E3D96"/>
    <w:rsid w:val="006E3EC2"/>
    <w:rsid w:val="006E5ABA"/>
    <w:rsid w:val="006E71E6"/>
    <w:rsid w:val="006E7638"/>
    <w:rsid w:val="006F18CD"/>
    <w:rsid w:val="006F3086"/>
    <w:rsid w:val="006F3845"/>
    <w:rsid w:val="006F3969"/>
    <w:rsid w:val="006F3A44"/>
    <w:rsid w:val="006F3D49"/>
    <w:rsid w:val="006F43B0"/>
    <w:rsid w:val="006F4C59"/>
    <w:rsid w:val="006F4D37"/>
    <w:rsid w:val="006F5C1E"/>
    <w:rsid w:val="006F6280"/>
    <w:rsid w:val="006F630D"/>
    <w:rsid w:val="006F6752"/>
    <w:rsid w:val="006F6BB9"/>
    <w:rsid w:val="00701BD7"/>
    <w:rsid w:val="00702271"/>
    <w:rsid w:val="007047B1"/>
    <w:rsid w:val="007058E1"/>
    <w:rsid w:val="00705BEC"/>
    <w:rsid w:val="00705C29"/>
    <w:rsid w:val="00706750"/>
    <w:rsid w:val="00707F01"/>
    <w:rsid w:val="007123B9"/>
    <w:rsid w:val="00712452"/>
    <w:rsid w:val="0071245D"/>
    <w:rsid w:val="00713A69"/>
    <w:rsid w:val="00713DEE"/>
    <w:rsid w:val="0071433A"/>
    <w:rsid w:val="007144E7"/>
    <w:rsid w:val="00714C22"/>
    <w:rsid w:val="00714D79"/>
    <w:rsid w:val="007156BF"/>
    <w:rsid w:val="007161F9"/>
    <w:rsid w:val="00716DA1"/>
    <w:rsid w:val="00716DCA"/>
    <w:rsid w:val="00721B8B"/>
    <w:rsid w:val="00722C86"/>
    <w:rsid w:val="00722CA2"/>
    <w:rsid w:val="007232EE"/>
    <w:rsid w:val="00723DD4"/>
    <w:rsid w:val="00724A56"/>
    <w:rsid w:val="00727986"/>
    <w:rsid w:val="00727D03"/>
    <w:rsid w:val="007301C5"/>
    <w:rsid w:val="007312E0"/>
    <w:rsid w:val="0073141C"/>
    <w:rsid w:val="00731734"/>
    <w:rsid w:val="007321E0"/>
    <w:rsid w:val="0073413B"/>
    <w:rsid w:val="00735819"/>
    <w:rsid w:val="007358C1"/>
    <w:rsid w:val="00735F5B"/>
    <w:rsid w:val="00736273"/>
    <w:rsid w:val="00736378"/>
    <w:rsid w:val="00736464"/>
    <w:rsid w:val="0073695E"/>
    <w:rsid w:val="00736EBC"/>
    <w:rsid w:val="007425E0"/>
    <w:rsid w:val="00742A52"/>
    <w:rsid w:val="00743023"/>
    <w:rsid w:val="00743B35"/>
    <w:rsid w:val="00744755"/>
    <w:rsid w:val="00745340"/>
    <w:rsid w:val="00745D03"/>
    <w:rsid w:val="00746B68"/>
    <w:rsid w:val="00747176"/>
    <w:rsid w:val="0074759B"/>
    <w:rsid w:val="00747798"/>
    <w:rsid w:val="0074780A"/>
    <w:rsid w:val="007530BA"/>
    <w:rsid w:val="0075433F"/>
    <w:rsid w:val="00755697"/>
    <w:rsid w:val="00755B5E"/>
    <w:rsid w:val="00755CDF"/>
    <w:rsid w:val="00756ED9"/>
    <w:rsid w:val="007570FB"/>
    <w:rsid w:val="007572AE"/>
    <w:rsid w:val="007578AF"/>
    <w:rsid w:val="00757FF4"/>
    <w:rsid w:val="007634EA"/>
    <w:rsid w:val="0076363F"/>
    <w:rsid w:val="00763E79"/>
    <w:rsid w:val="00764380"/>
    <w:rsid w:val="00764502"/>
    <w:rsid w:val="007645B3"/>
    <w:rsid w:val="00765C54"/>
    <w:rsid w:val="00766B37"/>
    <w:rsid w:val="007671B5"/>
    <w:rsid w:val="00767E96"/>
    <w:rsid w:val="0077047A"/>
    <w:rsid w:val="007706E0"/>
    <w:rsid w:val="00771794"/>
    <w:rsid w:val="0077259A"/>
    <w:rsid w:val="00772973"/>
    <w:rsid w:val="00774895"/>
    <w:rsid w:val="00774C93"/>
    <w:rsid w:val="00775194"/>
    <w:rsid w:val="00776570"/>
    <w:rsid w:val="007766C2"/>
    <w:rsid w:val="007809C1"/>
    <w:rsid w:val="00780B14"/>
    <w:rsid w:val="00780FB5"/>
    <w:rsid w:val="0078181A"/>
    <w:rsid w:val="00781E88"/>
    <w:rsid w:val="00782195"/>
    <w:rsid w:val="00783E3C"/>
    <w:rsid w:val="00785087"/>
    <w:rsid w:val="007854B7"/>
    <w:rsid w:val="00785A9D"/>
    <w:rsid w:val="00785D39"/>
    <w:rsid w:val="007862D8"/>
    <w:rsid w:val="00786A72"/>
    <w:rsid w:val="007870D2"/>
    <w:rsid w:val="0078729F"/>
    <w:rsid w:val="00787E1B"/>
    <w:rsid w:val="0079033A"/>
    <w:rsid w:val="00791150"/>
    <w:rsid w:val="0079253F"/>
    <w:rsid w:val="00792785"/>
    <w:rsid w:val="007945F2"/>
    <w:rsid w:val="007955C0"/>
    <w:rsid w:val="00795DF8"/>
    <w:rsid w:val="007964CE"/>
    <w:rsid w:val="00796DAF"/>
    <w:rsid w:val="007974A7"/>
    <w:rsid w:val="007A1188"/>
    <w:rsid w:val="007A20B1"/>
    <w:rsid w:val="007A3006"/>
    <w:rsid w:val="007A3F3A"/>
    <w:rsid w:val="007A4553"/>
    <w:rsid w:val="007A5006"/>
    <w:rsid w:val="007A551A"/>
    <w:rsid w:val="007A58BB"/>
    <w:rsid w:val="007A625A"/>
    <w:rsid w:val="007A6263"/>
    <w:rsid w:val="007A7FCA"/>
    <w:rsid w:val="007B0292"/>
    <w:rsid w:val="007B0874"/>
    <w:rsid w:val="007B18C3"/>
    <w:rsid w:val="007B361D"/>
    <w:rsid w:val="007B6257"/>
    <w:rsid w:val="007B6943"/>
    <w:rsid w:val="007B7943"/>
    <w:rsid w:val="007B7F58"/>
    <w:rsid w:val="007C09E5"/>
    <w:rsid w:val="007C1074"/>
    <w:rsid w:val="007C12E3"/>
    <w:rsid w:val="007C171A"/>
    <w:rsid w:val="007C22BE"/>
    <w:rsid w:val="007C2716"/>
    <w:rsid w:val="007C4344"/>
    <w:rsid w:val="007C45D1"/>
    <w:rsid w:val="007C57DC"/>
    <w:rsid w:val="007C5B5B"/>
    <w:rsid w:val="007C73FB"/>
    <w:rsid w:val="007D12AF"/>
    <w:rsid w:val="007D24F1"/>
    <w:rsid w:val="007D2B80"/>
    <w:rsid w:val="007D4B50"/>
    <w:rsid w:val="007D5012"/>
    <w:rsid w:val="007D52D4"/>
    <w:rsid w:val="007D5A2B"/>
    <w:rsid w:val="007D6365"/>
    <w:rsid w:val="007D6752"/>
    <w:rsid w:val="007D6A64"/>
    <w:rsid w:val="007D7877"/>
    <w:rsid w:val="007D7BB0"/>
    <w:rsid w:val="007D7C2E"/>
    <w:rsid w:val="007E096A"/>
    <w:rsid w:val="007E0F22"/>
    <w:rsid w:val="007E1255"/>
    <w:rsid w:val="007E27C3"/>
    <w:rsid w:val="007E3E2D"/>
    <w:rsid w:val="007E5AB4"/>
    <w:rsid w:val="007E5F29"/>
    <w:rsid w:val="007E694A"/>
    <w:rsid w:val="007E797A"/>
    <w:rsid w:val="007E799B"/>
    <w:rsid w:val="007F029C"/>
    <w:rsid w:val="007F0E64"/>
    <w:rsid w:val="007F10DC"/>
    <w:rsid w:val="007F16AD"/>
    <w:rsid w:val="007F16FB"/>
    <w:rsid w:val="007F1932"/>
    <w:rsid w:val="007F1E85"/>
    <w:rsid w:val="007F3EB5"/>
    <w:rsid w:val="007F3F5A"/>
    <w:rsid w:val="007F4028"/>
    <w:rsid w:val="007F4E90"/>
    <w:rsid w:val="007F520B"/>
    <w:rsid w:val="007F545E"/>
    <w:rsid w:val="007F5954"/>
    <w:rsid w:val="007F611A"/>
    <w:rsid w:val="007F65EA"/>
    <w:rsid w:val="007F6D9E"/>
    <w:rsid w:val="007F7A02"/>
    <w:rsid w:val="0080033C"/>
    <w:rsid w:val="008009F6"/>
    <w:rsid w:val="00801147"/>
    <w:rsid w:val="00801A0B"/>
    <w:rsid w:val="00802256"/>
    <w:rsid w:val="008022DD"/>
    <w:rsid w:val="00802FB8"/>
    <w:rsid w:val="0080359C"/>
    <w:rsid w:val="0080429B"/>
    <w:rsid w:val="008100F9"/>
    <w:rsid w:val="008106E8"/>
    <w:rsid w:val="00810868"/>
    <w:rsid w:val="00813200"/>
    <w:rsid w:val="00816CB8"/>
    <w:rsid w:val="00821DE8"/>
    <w:rsid w:val="00822391"/>
    <w:rsid w:val="00822FAA"/>
    <w:rsid w:val="00822FAF"/>
    <w:rsid w:val="008236AB"/>
    <w:rsid w:val="008241E5"/>
    <w:rsid w:val="008246A1"/>
    <w:rsid w:val="00824810"/>
    <w:rsid w:val="00826C7E"/>
    <w:rsid w:val="00827A59"/>
    <w:rsid w:val="0083100B"/>
    <w:rsid w:val="008313CA"/>
    <w:rsid w:val="00832E30"/>
    <w:rsid w:val="00833961"/>
    <w:rsid w:val="00833CA1"/>
    <w:rsid w:val="008348EE"/>
    <w:rsid w:val="00835648"/>
    <w:rsid w:val="00835C03"/>
    <w:rsid w:val="00835E14"/>
    <w:rsid w:val="00835E25"/>
    <w:rsid w:val="008369DB"/>
    <w:rsid w:val="00836E19"/>
    <w:rsid w:val="00837369"/>
    <w:rsid w:val="008379B0"/>
    <w:rsid w:val="00840A73"/>
    <w:rsid w:val="00840DEB"/>
    <w:rsid w:val="00843633"/>
    <w:rsid w:val="008439F8"/>
    <w:rsid w:val="00847E40"/>
    <w:rsid w:val="008512BC"/>
    <w:rsid w:val="00851828"/>
    <w:rsid w:val="00853ACD"/>
    <w:rsid w:val="00855DAE"/>
    <w:rsid w:val="00861106"/>
    <w:rsid w:val="0086139F"/>
    <w:rsid w:val="00861562"/>
    <w:rsid w:val="008616C6"/>
    <w:rsid w:val="00861B01"/>
    <w:rsid w:val="00861F70"/>
    <w:rsid w:val="008623DB"/>
    <w:rsid w:val="008634EF"/>
    <w:rsid w:val="00864675"/>
    <w:rsid w:val="00864AD3"/>
    <w:rsid w:val="0086517E"/>
    <w:rsid w:val="008668C3"/>
    <w:rsid w:val="008672D7"/>
    <w:rsid w:val="00867363"/>
    <w:rsid w:val="00867906"/>
    <w:rsid w:val="008704A4"/>
    <w:rsid w:val="008709A2"/>
    <w:rsid w:val="008709EB"/>
    <w:rsid w:val="00870CD2"/>
    <w:rsid w:val="00871A5D"/>
    <w:rsid w:val="008725C8"/>
    <w:rsid w:val="008739BD"/>
    <w:rsid w:val="00873C10"/>
    <w:rsid w:val="00873D92"/>
    <w:rsid w:val="00875277"/>
    <w:rsid w:val="008761C3"/>
    <w:rsid w:val="008770B5"/>
    <w:rsid w:val="008778C7"/>
    <w:rsid w:val="008779BA"/>
    <w:rsid w:val="00881A36"/>
    <w:rsid w:val="008832D7"/>
    <w:rsid w:val="00883D10"/>
    <w:rsid w:val="00884D35"/>
    <w:rsid w:val="00885BF6"/>
    <w:rsid w:val="00885E50"/>
    <w:rsid w:val="008861E2"/>
    <w:rsid w:val="00886395"/>
    <w:rsid w:val="00890268"/>
    <w:rsid w:val="00890938"/>
    <w:rsid w:val="0089096E"/>
    <w:rsid w:val="008918E5"/>
    <w:rsid w:val="00892239"/>
    <w:rsid w:val="00892F1D"/>
    <w:rsid w:val="0089373D"/>
    <w:rsid w:val="0089424E"/>
    <w:rsid w:val="008958D5"/>
    <w:rsid w:val="00895D6C"/>
    <w:rsid w:val="00895FE1"/>
    <w:rsid w:val="0089606B"/>
    <w:rsid w:val="00896580"/>
    <w:rsid w:val="008968FB"/>
    <w:rsid w:val="00897A45"/>
    <w:rsid w:val="00897DA8"/>
    <w:rsid w:val="008A147B"/>
    <w:rsid w:val="008A1A1D"/>
    <w:rsid w:val="008A4D4A"/>
    <w:rsid w:val="008A507E"/>
    <w:rsid w:val="008A5EA5"/>
    <w:rsid w:val="008A6D09"/>
    <w:rsid w:val="008A6D99"/>
    <w:rsid w:val="008A77B4"/>
    <w:rsid w:val="008A7AC7"/>
    <w:rsid w:val="008B1B65"/>
    <w:rsid w:val="008B211D"/>
    <w:rsid w:val="008B4BF4"/>
    <w:rsid w:val="008B500D"/>
    <w:rsid w:val="008B65A8"/>
    <w:rsid w:val="008B6C8E"/>
    <w:rsid w:val="008B798E"/>
    <w:rsid w:val="008C0066"/>
    <w:rsid w:val="008C188A"/>
    <w:rsid w:val="008C21DB"/>
    <w:rsid w:val="008C2419"/>
    <w:rsid w:val="008C2FE3"/>
    <w:rsid w:val="008C33FB"/>
    <w:rsid w:val="008C3E2C"/>
    <w:rsid w:val="008C4449"/>
    <w:rsid w:val="008C68FD"/>
    <w:rsid w:val="008C69F4"/>
    <w:rsid w:val="008C7735"/>
    <w:rsid w:val="008D0BB7"/>
    <w:rsid w:val="008D3AFA"/>
    <w:rsid w:val="008D3C03"/>
    <w:rsid w:val="008D4257"/>
    <w:rsid w:val="008D5A8D"/>
    <w:rsid w:val="008D61EE"/>
    <w:rsid w:val="008D6278"/>
    <w:rsid w:val="008D7368"/>
    <w:rsid w:val="008D7F58"/>
    <w:rsid w:val="008E0937"/>
    <w:rsid w:val="008E1081"/>
    <w:rsid w:val="008E1C25"/>
    <w:rsid w:val="008E3C00"/>
    <w:rsid w:val="008E5443"/>
    <w:rsid w:val="008E6628"/>
    <w:rsid w:val="008E68DA"/>
    <w:rsid w:val="008E7E26"/>
    <w:rsid w:val="008F0187"/>
    <w:rsid w:val="008F02AA"/>
    <w:rsid w:val="008F062E"/>
    <w:rsid w:val="008F0954"/>
    <w:rsid w:val="008F09E2"/>
    <w:rsid w:val="008F168A"/>
    <w:rsid w:val="008F18B4"/>
    <w:rsid w:val="008F1988"/>
    <w:rsid w:val="008F19CD"/>
    <w:rsid w:val="008F1C10"/>
    <w:rsid w:val="008F2FC0"/>
    <w:rsid w:val="008F3BFC"/>
    <w:rsid w:val="008F3E98"/>
    <w:rsid w:val="008F4D93"/>
    <w:rsid w:val="008F4F3C"/>
    <w:rsid w:val="008F4FA4"/>
    <w:rsid w:val="008F5C69"/>
    <w:rsid w:val="008F5E31"/>
    <w:rsid w:val="008F77AE"/>
    <w:rsid w:val="0090106C"/>
    <w:rsid w:val="009013CA"/>
    <w:rsid w:val="0090140C"/>
    <w:rsid w:val="00902608"/>
    <w:rsid w:val="00903216"/>
    <w:rsid w:val="00903609"/>
    <w:rsid w:val="00904C42"/>
    <w:rsid w:val="00904E92"/>
    <w:rsid w:val="0090518C"/>
    <w:rsid w:val="00905595"/>
    <w:rsid w:val="00905CDE"/>
    <w:rsid w:val="0090600C"/>
    <w:rsid w:val="00907136"/>
    <w:rsid w:val="0090769C"/>
    <w:rsid w:val="00907918"/>
    <w:rsid w:val="00910752"/>
    <w:rsid w:val="009118E8"/>
    <w:rsid w:val="0091520B"/>
    <w:rsid w:val="00915228"/>
    <w:rsid w:val="00915244"/>
    <w:rsid w:val="009208CE"/>
    <w:rsid w:val="00920D07"/>
    <w:rsid w:val="00921F0C"/>
    <w:rsid w:val="009221A8"/>
    <w:rsid w:val="00922C19"/>
    <w:rsid w:val="00922CB3"/>
    <w:rsid w:val="009239DE"/>
    <w:rsid w:val="00923B09"/>
    <w:rsid w:val="009245C4"/>
    <w:rsid w:val="00925383"/>
    <w:rsid w:val="00925C6B"/>
    <w:rsid w:val="00926981"/>
    <w:rsid w:val="00926C5C"/>
    <w:rsid w:val="00927ECB"/>
    <w:rsid w:val="009313AD"/>
    <w:rsid w:val="00932443"/>
    <w:rsid w:val="009324AE"/>
    <w:rsid w:val="009353E9"/>
    <w:rsid w:val="00935E5A"/>
    <w:rsid w:val="00936198"/>
    <w:rsid w:val="00937950"/>
    <w:rsid w:val="009379D9"/>
    <w:rsid w:val="00941FD2"/>
    <w:rsid w:val="0094380E"/>
    <w:rsid w:val="009442A1"/>
    <w:rsid w:val="00945205"/>
    <w:rsid w:val="009453D0"/>
    <w:rsid w:val="009464C4"/>
    <w:rsid w:val="009474A8"/>
    <w:rsid w:val="00947EC3"/>
    <w:rsid w:val="0095040D"/>
    <w:rsid w:val="00951127"/>
    <w:rsid w:val="0095118F"/>
    <w:rsid w:val="00952403"/>
    <w:rsid w:val="009533F0"/>
    <w:rsid w:val="00954285"/>
    <w:rsid w:val="009558D6"/>
    <w:rsid w:val="009570E8"/>
    <w:rsid w:val="00957B48"/>
    <w:rsid w:val="00957E2B"/>
    <w:rsid w:val="00960C69"/>
    <w:rsid w:val="00960F52"/>
    <w:rsid w:val="00961884"/>
    <w:rsid w:val="00962BB9"/>
    <w:rsid w:val="0096482C"/>
    <w:rsid w:val="00966518"/>
    <w:rsid w:val="00966F1F"/>
    <w:rsid w:val="009705AC"/>
    <w:rsid w:val="00970682"/>
    <w:rsid w:val="00970E63"/>
    <w:rsid w:val="009718C1"/>
    <w:rsid w:val="00973131"/>
    <w:rsid w:val="009732F7"/>
    <w:rsid w:val="009739B2"/>
    <w:rsid w:val="0097455B"/>
    <w:rsid w:val="00974664"/>
    <w:rsid w:val="0097515F"/>
    <w:rsid w:val="009762E1"/>
    <w:rsid w:val="00976A34"/>
    <w:rsid w:val="00976E20"/>
    <w:rsid w:val="0098026F"/>
    <w:rsid w:val="009815AA"/>
    <w:rsid w:val="00981CD7"/>
    <w:rsid w:val="009844D0"/>
    <w:rsid w:val="0098487B"/>
    <w:rsid w:val="00985037"/>
    <w:rsid w:val="009858ED"/>
    <w:rsid w:val="00985C6C"/>
    <w:rsid w:val="0098742B"/>
    <w:rsid w:val="0099088C"/>
    <w:rsid w:val="0099100A"/>
    <w:rsid w:val="00992B8B"/>
    <w:rsid w:val="009931F2"/>
    <w:rsid w:val="00993FC3"/>
    <w:rsid w:val="009952BD"/>
    <w:rsid w:val="0099534F"/>
    <w:rsid w:val="0099643B"/>
    <w:rsid w:val="00996521"/>
    <w:rsid w:val="0099699C"/>
    <w:rsid w:val="009A0768"/>
    <w:rsid w:val="009A0A84"/>
    <w:rsid w:val="009A11AB"/>
    <w:rsid w:val="009A14F5"/>
    <w:rsid w:val="009A207F"/>
    <w:rsid w:val="009A2AFC"/>
    <w:rsid w:val="009A340B"/>
    <w:rsid w:val="009A47C7"/>
    <w:rsid w:val="009A5675"/>
    <w:rsid w:val="009A5D56"/>
    <w:rsid w:val="009A5EAD"/>
    <w:rsid w:val="009B20AB"/>
    <w:rsid w:val="009B2139"/>
    <w:rsid w:val="009B2BFB"/>
    <w:rsid w:val="009B2CF7"/>
    <w:rsid w:val="009B3960"/>
    <w:rsid w:val="009B3D14"/>
    <w:rsid w:val="009B575F"/>
    <w:rsid w:val="009B5C16"/>
    <w:rsid w:val="009B7C83"/>
    <w:rsid w:val="009B7E8D"/>
    <w:rsid w:val="009C02E9"/>
    <w:rsid w:val="009C0EDC"/>
    <w:rsid w:val="009C1045"/>
    <w:rsid w:val="009C1344"/>
    <w:rsid w:val="009C142E"/>
    <w:rsid w:val="009C2089"/>
    <w:rsid w:val="009C22E8"/>
    <w:rsid w:val="009C266E"/>
    <w:rsid w:val="009C3441"/>
    <w:rsid w:val="009C3750"/>
    <w:rsid w:val="009C49DE"/>
    <w:rsid w:val="009C4CC9"/>
    <w:rsid w:val="009C4D6A"/>
    <w:rsid w:val="009C510E"/>
    <w:rsid w:val="009C513B"/>
    <w:rsid w:val="009C592B"/>
    <w:rsid w:val="009C7BD1"/>
    <w:rsid w:val="009D01CA"/>
    <w:rsid w:val="009D130C"/>
    <w:rsid w:val="009D1B86"/>
    <w:rsid w:val="009D1F41"/>
    <w:rsid w:val="009D231F"/>
    <w:rsid w:val="009D25BA"/>
    <w:rsid w:val="009D2637"/>
    <w:rsid w:val="009D2638"/>
    <w:rsid w:val="009D27FC"/>
    <w:rsid w:val="009D299C"/>
    <w:rsid w:val="009D2EE3"/>
    <w:rsid w:val="009D2FFC"/>
    <w:rsid w:val="009D5307"/>
    <w:rsid w:val="009D55D9"/>
    <w:rsid w:val="009D5844"/>
    <w:rsid w:val="009D5DD9"/>
    <w:rsid w:val="009D66DF"/>
    <w:rsid w:val="009D6954"/>
    <w:rsid w:val="009D6C2D"/>
    <w:rsid w:val="009D6D55"/>
    <w:rsid w:val="009D77A7"/>
    <w:rsid w:val="009D7CE1"/>
    <w:rsid w:val="009E4B93"/>
    <w:rsid w:val="009E565D"/>
    <w:rsid w:val="009E702C"/>
    <w:rsid w:val="009E7C40"/>
    <w:rsid w:val="009F209B"/>
    <w:rsid w:val="009F3189"/>
    <w:rsid w:val="009F31D8"/>
    <w:rsid w:val="009F3D22"/>
    <w:rsid w:val="009F6ED7"/>
    <w:rsid w:val="00A0005C"/>
    <w:rsid w:val="00A00D26"/>
    <w:rsid w:val="00A0274B"/>
    <w:rsid w:val="00A02D41"/>
    <w:rsid w:val="00A03781"/>
    <w:rsid w:val="00A03E89"/>
    <w:rsid w:val="00A1049E"/>
    <w:rsid w:val="00A10617"/>
    <w:rsid w:val="00A10BC5"/>
    <w:rsid w:val="00A1130A"/>
    <w:rsid w:val="00A1160F"/>
    <w:rsid w:val="00A11880"/>
    <w:rsid w:val="00A12844"/>
    <w:rsid w:val="00A12A05"/>
    <w:rsid w:val="00A132E0"/>
    <w:rsid w:val="00A13425"/>
    <w:rsid w:val="00A14DEA"/>
    <w:rsid w:val="00A15A46"/>
    <w:rsid w:val="00A16A59"/>
    <w:rsid w:val="00A16A62"/>
    <w:rsid w:val="00A17488"/>
    <w:rsid w:val="00A20309"/>
    <w:rsid w:val="00A21532"/>
    <w:rsid w:val="00A21583"/>
    <w:rsid w:val="00A2171E"/>
    <w:rsid w:val="00A241A1"/>
    <w:rsid w:val="00A254DB"/>
    <w:rsid w:val="00A259C2"/>
    <w:rsid w:val="00A262BE"/>
    <w:rsid w:val="00A263C6"/>
    <w:rsid w:val="00A27392"/>
    <w:rsid w:val="00A275DF"/>
    <w:rsid w:val="00A27D68"/>
    <w:rsid w:val="00A316E6"/>
    <w:rsid w:val="00A3199F"/>
    <w:rsid w:val="00A33627"/>
    <w:rsid w:val="00A33D71"/>
    <w:rsid w:val="00A34301"/>
    <w:rsid w:val="00A34F91"/>
    <w:rsid w:val="00A350B5"/>
    <w:rsid w:val="00A359F2"/>
    <w:rsid w:val="00A37210"/>
    <w:rsid w:val="00A37869"/>
    <w:rsid w:val="00A37DEF"/>
    <w:rsid w:val="00A401EB"/>
    <w:rsid w:val="00A405E0"/>
    <w:rsid w:val="00A40FDE"/>
    <w:rsid w:val="00A4312B"/>
    <w:rsid w:val="00A436D8"/>
    <w:rsid w:val="00A461DB"/>
    <w:rsid w:val="00A505A9"/>
    <w:rsid w:val="00A516B9"/>
    <w:rsid w:val="00A51916"/>
    <w:rsid w:val="00A5267F"/>
    <w:rsid w:val="00A52B0D"/>
    <w:rsid w:val="00A533F0"/>
    <w:rsid w:val="00A566AB"/>
    <w:rsid w:val="00A56B02"/>
    <w:rsid w:val="00A57B62"/>
    <w:rsid w:val="00A57B7E"/>
    <w:rsid w:val="00A57B8F"/>
    <w:rsid w:val="00A6085C"/>
    <w:rsid w:val="00A60945"/>
    <w:rsid w:val="00A61D7D"/>
    <w:rsid w:val="00A6427A"/>
    <w:rsid w:val="00A71BD0"/>
    <w:rsid w:val="00A73AF1"/>
    <w:rsid w:val="00A73B75"/>
    <w:rsid w:val="00A73C3F"/>
    <w:rsid w:val="00A74A29"/>
    <w:rsid w:val="00A75435"/>
    <w:rsid w:val="00A7617F"/>
    <w:rsid w:val="00A805A1"/>
    <w:rsid w:val="00A80CED"/>
    <w:rsid w:val="00A81AD6"/>
    <w:rsid w:val="00A820F6"/>
    <w:rsid w:val="00A829ED"/>
    <w:rsid w:val="00A86503"/>
    <w:rsid w:val="00A86869"/>
    <w:rsid w:val="00A86CCF"/>
    <w:rsid w:val="00A87352"/>
    <w:rsid w:val="00A87EC3"/>
    <w:rsid w:val="00A902CF"/>
    <w:rsid w:val="00A90FD8"/>
    <w:rsid w:val="00A91829"/>
    <w:rsid w:val="00A91D71"/>
    <w:rsid w:val="00A91DF1"/>
    <w:rsid w:val="00A95C57"/>
    <w:rsid w:val="00AA04D3"/>
    <w:rsid w:val="00AA04F4"/>
    <w:rsid w:val="00AA209E"/>
    <w:rsid w:val="00AA333B"/>
    <w:rsid w:val="00AA35AB"/>
    <w:rsid w:val="00AA3E74"/>
    <w:rsid w:val="00AA444B"/>
    <w:rsid w:val="00AA4920"/>
    <w:rsid w:val="00AA4F82"/>
    <w:rsid w:val="00AA577E"/>
    <w:rsid w:val="00AA59D0"/>
    <w:rsid w:val="00AA667B"/>
    <w:rsid w:val="00AA66ED"/>
    <w:rsid w:val="00AB04A4"/>
    <w:rsid w:val="00AB321A"/>
    <w:rsid w:val="00AB4BA2"/>
    <w:rsid w:val="00AB6B16"/>
    <w:rsid w:val="00AC29A5"/>
    <w:rsid w:val="00AC2AFB"/>
    <w:rsid w:val="00AC2D0A"/>
    <w:rsid w:val="00AC42E0"/>
    <w:rsid w:val="00AC4321"/>
    <w:rsid w:val="00AC43AE"/>
    <w:rsid w:val="00AC4428"/>
    <w:rsid w:val="00AC4675"/>
    <w:rsid w:val="00AC4ED9"/>
    <w:rsid w:val="00AC52FE"/>
    <w:rsid w:val="00AC610B"/>
    <w:rsid w:val="00AC76F2"/>
    <w:rsid w:val="00AD1FE9"/>
    <w:rsid w:val="00AD2244"/>
    <w:rsid w:val="00AD23EB"/>
    <w:rsid w:val="00AD24E7"/>
    <w:rsid w:val="00AD2979"/>
    <w:rsid w:val="00AD2DF1"/>
    <w:rsid w:val="00AD54F7"/>
    <w:rsid w:val="00AD560B"/>
    <w:rsid w:val="00AD5A7D"/>
    <w:rsid w:val="00AD7D52"/>
    <w:rsid w:val="00AE00BA"/>
    <w:rsid w:val="00AE03DF"/>
    <w:rsid w:val="00AE06EA"/>
    <w:rsid w:val="00AE2B1C"/>
    <w:rsid w:val="00AE3BD7"/>
    <w:rsid w:val="00AE4000"/>
    <w:rsid w:val="00AE560A"/>
    <w:rsid w:val="00AE6D9D"/>
    <w:rsid w:val="00AE72C0"/>
    <w:rsid w:val="00AE7937"/>
    <w:rsid w:val="00AF07F4"/>
    <w:rsid w:val="00AF236D"/>
    <w:rsid w:val="00AF2A49"/>
    <w:rsid w:val="00AF2AA3"/>
    <w:rsid w:val="00AF3937"/>
    <w:rsid w:val="00AF418F"/>
    <w:rsid w:val="00AF45EC"/>
    <w:rsid w:val="00AF588B"/>
    <w:rsid w:val="00AF61E9"/>
    <w:rsid w:val="00AF625F"/>
    <w:rsid w:val="00AF795D"/>
    <w:rsid w:val="00B02243"/>
    <w:rsid w:val="00B02430"/>
    <w:rsid w:val="00B0338C"/>
    <w:rsid w:val="00B048EF"/>
    <w:rsid w:val="00B04E3B"/>
    <w:rsid w:val="00B06472"/>
    <w:rsid w:val="00B0775C"/>
    <w:rsid w:val="00B079EB"/>
    <w:rsid w:val="00B10556"/>
    <w:rsid w:val="00B13BBB"/>
    <w:rsid w:val="00B13C39"/>
    <w:rsid w:val="00B1436F"/>
    <w:rsid w:val="00B147C5"/>
    <w:rsid w:val="00B151FC"/>
    <w:rsid w:val="00B1593E"/>
    <w:rsid w:val="00B16435"/>
    <w:rsid w:val="00B22255"/>
    <w:rsid w:val="00B2255E"/>
    <w:rsid w:val="00B23D3E"/>
    <w:rsid w:val="00B24A43"/>
    <w:rsid w:val="00B25156"/>
    <w:rsid w:val="00B2523F"/>
    <w:rsid w:val="00B2553F"/>
    <w:rsid w:val="00B255E6"/>
    <w:rsid w:val="00B25661"/>
    <w:rsid w:val="00B258D5"/>
    <w:rsid w:val="00B26519"/>
    <w:rsid w:val="00B26700"/>
    <w:rsid w:val="00B26DAB"/>
    <w:rsid w:val="00B27421"/>
    <w:rsid w:val="00B303F0"/>
    <w:rsid w:val="00B30890"/>
    <w:rsid w:val="00B30C05"/>
    <w:rsid w:val="00B318A0"/>
    <w:rsid w:val="00B32D39"/>
    <w:rsid w:val="00B33695"/>
    <w:rsid w:val="00B34F2E"/>
    <w:rsid w:val="00B355B2"/>
    <w:rsid w:val="00B35A48"/>
    <w:rsid w:val="00B377BD"/>
    <w:rsid w:val="00B37C68"/>
    <w:rsid w:val="00B4070E"/>
    <w:rsid w:val="00B408B5"/>
    <w:rsid w:val="00B40E92"/>
    <w:rsid w:val="00B41BDB"/>
    <w:rsid w:val="00B429FD"/>
    <w:rsid w:val="00B42D87"/>
    <w:rsid w:val="00B4329C"/>
    <w:rsid w:val="00B43567"/>
    <w:rsid w:val="00B43C4E"/>
    <w:rsid w:val="00B43FE2"/>
    <w:rsid w:val="00B44756"/>
    <w:rsid w:val="00B4583C"/>
    <w:rsid w:val="00B45A4F"/>
    <w:rsid w:val="00B4639E"/>
    <w:rsid w:val="00B46623"/>
    <w:rsid w:val="00B46843"/>
    <w:rsid w:val="00B470D8"/>
    <w:rsid w:val="00B476CB"/>
    <w:rsid w:val="00B502DB"/>
    <w:rsid w:val="00B53557"/>
    <w:rsid w:val="00B5358C"/>
    <w:rsid w:val="00B535E7"/>
    <w:rsid w:val="00B540D2"/>
    <w:rsid w:val="00B54CD5"/>
    <w:rsid w:val="00B55EEE"/>
    <w:rsid w:val="00B56754"/>
    <w:rsid w:val="00B577DB"/>
    <w:rsid w:val="00B57C56"/>
    <w:rsid w:val="00B6099D"/>
    <w:rsid w:val="00B62EC8"/>
    <w:rsid w:val="00B639E5"/>
    <w:rsid w:val="00B6506D"/>
    <w:rsid w:val="00B651FF"/>
    <w:rsid w:val="00B6557B"/>
    <w:rsid w:val="00B65E35"/>
    <w:rsid w:val="00B6621C"/>
    <w:rsid w:val="00B662A0"/>
    <w:rsid w:val="00B67752"/>
    <w:rsid w:val="00B70056"/>
    <w:rsid w:val="00B70477"/>
    <w:rsid w:val="00B708D3"/>
    <w:rsid w:val="00B70B2D"/>
    <w:rsid w:val="00B73B17"/>
    <w:rsid w:val="00B742B1"/>
    <w:rsid w:val="00B75DB6"/>
    <w:rsid w:val="00B76440"/>
    <w:rsid w:val="00B76497"/>
    <w:rsid w:val="00B76535"/>
    <w:rsid w:val="00B76A4F"/>
    <w:rsid w:val="00B76ACB"/>
    <w:rsid w:val="00B77857"/>
    <w:rsid w:val="00B778B8"/>
    <w:rsid w:val="00B805F4"/>
    <w:rsid w:val="00B80674"/>
    <w:rsid w:val="00B83169"/>
    <w:rsid w:val="00B84A92"/>
    <w:rsid w:val="00B86529"/>
    <w:rsid w:val="00B866E1"/>
    <w:rsid w:val="00B90B8E"/>
    <w:rsid w:val="00B90E1B"/>
    <w:rsid w:val="00B90E9C"/>
    <w:rsid w:val="00B92B50"/>
    <w:rsid w:val="00B94548"/>
    <w:rsid w:val="00B953FF"/>
    <w:rsid w:val="00B95DEB"/>
    <w:rsid w:val="00B95FCC"/>
    <w:rsid w:val="00BA1226"/>
    <w:rsid w:val="00BA3E67"/>
    <w:rsid w:val="00BA3FAA"/>
    <w:rsid w:val="00BA4DEF"/>
    <w:rsid w:val="00BA58C5"/>
    <w:rsid w:val="00BA6B1C"/>
    <w:rsid w:val="00BA6FE3"/>
    <w:rsid w:val="00BA7F82"/>
    <w:rsid w:val="00BB0FFF"/>
    <w:rsid w:val="00BB12B3"/>
    <w:rsid w:val="00BB2D51"/>
    <w:rsid w:val="00BB3CC4"/>
    <w:rsid w:val="00BB545D"/>
    <w:rsid w:val="00BB6450"/>
    <w:rsid w:val="00BB7801"/>
    <w:rsid w:val="00BC0A6A"/>
    <w:rsid w:val="00BC0DAD"/>
    <w:rsid w:val="00BC1193"/>
    <w:rsid w:val="00BC226D"/>
    <w:rsid w:val="00BC24E3"/>
    <w:rsid w:val="00BC3D47"/>
    <w:rsid w:val="00BC51E0"/>
    <w:rsid w:val="00BC5A49"/>
    <w:rsid w:val="00BC5B4C"/>
    <w:rsid w:val="00BC5E69"/>
    <w:rsid w:val="00BC606D"/>
    <w:rsid w:val="00BC60B2"/>
    <w:rsid w:val="00BC652C"/>
    <w:rsid w:val="00BD0CB8"/>
    <w:rsid w:val="00BD2C1C"/>
    <w:rsid w:val="00BD3769"/>
    <w:rsid w:val="00BD4039"/>
    <w:rsid w:val="00BD4422"/>
    <w:rsid w:val="00BD463D"/>
    <w:rsid w:val="00BD5AE0"/>
    <w:rsid w:val="00BD7287"/>
    <w:rsid w:val="00BE04FF"/>
    <w:rsid w:val="00BE1B88"/>
    <w:rsid w:val="00BE22BC"/>
    <w:rsid w:val="00BE45EB"/>
    <w:rsid w:val="00BE47C9"/>
    <w:rsid w:val="00BE5026"/>
    <w:rsid w:val="00BE5E65"/>
    <w:rsid w:val="00BE7EB9"/>
    <w:rsid w:val="00BF02CB"/>
    <w:rsid w:val="00BF0D3D"/>
    <w:rsid w:val="00BF2043"/>
    <w:rsid w:val="00BF3764"/>
    <w:rsid w:val="00BF39EA"/>
    <w:rsid w:val="00BF3BAD"/>
    <w:rsid w:val="00BF4A25"/>
    <w:rsid w:val="00BF4FA7"/>
    <w:rsid w:val="00BF5DEF"/>
    <w:rsid w:val="00BF6653"/>
    <w:rsid w:val="00BF69E2"/>
    <w:rsid w:val="00BF75F8"/>
    <w:rsid w:val="00C007FE"/>
    <w:rsid w:val="00C00DD6"/>
    <w:rsid w:val="00C01030"/>
    <w:rsid w:val="00C02020"/>
    <w:rsid w:val="00C0247E"/>
    <w:rsid w:val="00C03B38"/>
    <w:rsid w:val="00C03B61"/>
    <w:rsid w:val="00C04B83"/>
    <w:rsid w:val="00C07346"/>
    <w:rsid w:val="00C10921"/>
    <w:rsid w:val="00C10E49"/>
    <w:rsid w:val="00C12B69"/>
    <w:rsid w:val="00C12BC2"/>
    <w:rsid w:val="00C1360F"/>
    <w:rsid w:val="00C1365B"/>
    <w:rsid w:val="00C13B0B"/>
    <w:rsid w:val="00C13F22"/>
    <w:rsid w:val="00C1449B"/>
    <w:rsid w:val="00C15685"/>
    <w:rsid w:val="00C16DDF"/>
    <w:rsid w:val="00C17E01"/>
    <w:rsid w:val="00C20743"/>
    <w:rsid w:val="00C2223E"/>
    <w:rsid w:val="00C24249"/>
    <w:rsid w:val="00C249DE"/>
    <w:rsid w:val="00C24AB8"/>
    <w:rsid w:val="00C25322"/>
    <w:rsid w:val="00C256B9"/>
    <w:rsid w:val="00C259E9"/>
    <w:rsid w:val="00C25E0A"/>
    <w:rsid w:val="00C25F6F"/>
    <w:rsid w:val="00C26F4D"/>
    <w:rsid w:val="00C278EA"/>
    <w:rsid w:val="00C27C75"/>
    <w:rsid w:val="00C309ED"/>
    <w:rsid w:val="00C30F4B"/>
    <w:rsid w:val="00C31122"/>
    <w:rsid w:val="00C31227"/>
    <w:rsid w:val="00C3122C"/>
    <w:rsid w:val="00C313BB"/>
    <w:rsid w:val="00C3253B"/>
    <w:rsid w:val="00C338DA"/>
    <w:rsid w:val="00C34186"/>
    <w:rsid w:val="00C3429B"/>
    <w:rsid w:val="00C34962"/>
    <w:rsid w:val="00C34B61"/>
    <w:rsid w:val="00C35AEC"/>
    <w:rsid w:val="00C35C3B"/>
    <w:rsid w:val="00C368EB"/>
    <w:rsid w:val="00C37A7C"/>
    <w:rsid w:val="00C41FCD"/>
    <w:rsid w:val="00C436BF"/>
    <w:rsid w:val="00C43CB3"/>
    <w:rsid w:val="00C4409A"/>
    <w:rsid w:val="00C443A5"/>
    <w:rsid w:val="00C45CDD"/>
    <w:rsid w:val="00C501AD"/>
    <w:rsid w:val="00C50A2D"/>
    <w:rsid w:val="00C50A6C"/>
    <w:rsid w:val="00C52039"/>
    <w:rsid w:val="00C53AD4"/>
    <w:rsid w:val="00C54ABD"/>
    <w:rsid w:val="00C54F1A"/>
    <w:rsid w:val="00C566D1"/>
    <w:rsid w:val="00C569FE"/>
    <w:rsid w:val="00C57FAF"/>
    <w:rsid w:val="00C60AFF"/>
    <w:rsid w:val="00C61675"/>
    <w:rsid w:val="00C62988"/>
    <w:rsid w:val="00C6462E"/>
    <w:rsid w:val="00C6540D"/>
    <w:rsid w:val="00C6576C"/>
    <w:rsid w:val="00C66213"/>
    <w:rsid w:val="00C670C1"/>
    <w:rsid w:val="00C67A23"/>
    <w:rsid w:val="00C712BA"/>
    <w:rsid w:val="00C7227E"/>
    <w:rsid w:val="00C72A91"/>
    <w:rsid w:val="00C72AE7"/>
    <w:rsid w:val="00C73184"/>
    <w:rsid w:val="00C73532"/>
    <w:rsid w:val="00C7368C"/>
    <w:rsid w:val="00C74E53"/>
    <w:rsid w:val="00C77BAD"/>
    <w:rsid w:val="00C80750"/>
    <w:rsid w:val="00C81582"/>
    <w:rsid w:val="00C8450B"/>
    <w:rsid w:val="00C86005"/>
    <w:rsid w:val="00C8614D"/>
    <w:rsid w:val="00C861A4"/>
    <w:rsid w:val="00C874F1"/>
    <w:rsid w:val="00C877F9"/>
    <w:rsid w:val="00C87E65"/>
    <w:rsid w:val="00C90F95"/>
    <w:rsid w:val="00C911A2"/>
    <w:rsid w:val="00C9164D"/>
    <w:rsid w:val="00C932AD"/>
    <w:rsid w:val="00C94FD3"/>
    <w:rsid w:val="00C95504"/>
    <w:rsid w:val="00C96503"/>
    <w:rsid w:val="00C965F8"/>
    <w:rsid w:val="00C97475"/>
    <w:rsid w:val="00C97645"/>
    <w:rsid w:val="00CA1A35"/>
    <w:rsid w:val="00CA29CF"/>
    <w:rsid w:val="00CA2D23"/>
    <w:rsid w:val="00CA40A5"/>
    <w:rsid w:val="00CA46E9"/>
    <w:rsid w:val="00CA5099"/>
    <w:rsid w:val="00CA563D"/>
    <w:rsid w:val="00CA5CFE"/>
    <w:rsid w:val="00CA5E40"/>
    <w:rsid w:val="00CA7B16"/>
    <w:rsid w:val="00CA7BEC"/>
    <w:rsid w:val="00CB06E7"/>
    <w:rsid w:val="00CB1654"/>
    <w:rsid w:val="00CB2F26"/>
    <w:rsid w:val="00CB3630"/>
    <w:rsid w:val="00CB3A08"/>
    <w:rsid w:val="00CB3CF1"/>
    <w:rsid w:val="00CB51F0"/>
    <w:rsid w:val="00CB5BA9"/>
    <w:rsid w:val="00CB5CB6"/>
    <w:rsid w:val="00CB62A2"/>
    <w:rsid w:val="00CB66CC"/>
    <w:rsid w:val="00CB6997"/>
    <w:rsid w:val="00CC033E"/>
    <w:rsid w:val="00CC042E"/>
    <w:rsid w:val="00CC08C0"/>
    <w:rsid w:val="00CC0B71"/>
    <w:rsid w:val="00CC12CB"/>
    <w:rsid w:val="00CC2089"/>
    <w:rsid w:val="00CC2609"/>
    <w:rsid w:val="00CC4CE9"/>
    <w:rsid w:val="00CC58F9"/>
    <w:rsid w:val="00CC5DBF"/>
    <w:rsid w:val="00CC6229"/>
    <w:rsid w:val="00CC6468"/>
    <w:rsid w:val="00CC65DD"/>
    <w:rsid w:val="00CC665D"/>
    <w:rsid w:val="00CC6BA9"/>
    <w:rsid w:val="00CC79EA"/>
    <w:rsid w:val="00CD0919"/>
    <w:rsid w:val="00CD0935"/>
    <w:rsid w:val="00CD0D2D"/>
    <w:rsid w:val="00CD0D7D"/>
    <w:rsid w:val="00CD1AF7"/>
    <w:rsid w:val="00CD1E6C"/>
    <w:rsid w:val="00CD21A1"/>
    <w:rsid w:val="00CD2203"/>
    <w:rsid w:val="00CD2A34"/>
    <w:rsid w:val="00CD3CC7"/>
    <w:rsid w:val="00CD3D1F"/>
    <w:rsid w:val="00CD429E"/>
    <w:rsid w:val="00CD53E5"/>
    <w:rsid w:val="00CD5449"/>
    <w:rsid w:val="00CD55BA"/>
    <w:rsid w:val="00CD72CD"/>
    <w:rsid w:val="00CE073F"/>
    <w:rsid w:val="00CE0BC8"/>
    <w:rsid w:val="00CE0D6F"/>
    <w:rsid w:val="00CE1D3C"/>
    <w:rsid w:val="00CE2540"/>
    <w:rsid w:val="00CE2F7D"/>
    <w:rsid w:val="00CE3480"/>
    <w:rsid w:val="00CE3EFD"/>
    <w:rsid w:val="00CE43C3"/>
    <w:rsid w:val="00CE46D6"/>
    <w:rsid w:val="00CE6003"/>
    <w:rsid w:val="00CE62F4"/>
    <w:rsid w:val="00CE6ACB"/>
    <w:rsid w:val="00CE7C51"/>
    <w:rsid w:val="00CF13BB"/>
    <w:rsid w:val="00CF1963"/>
    <w:rsid w:val="00CF2561"/>
    <w:rsid w:val="00CF2BDE"/>
    <w:rsid w:val="00CF40E9"/>
    <w:rsid w:val="00CF46C2"/>
    <w:rsid w:val="00CF4FE3"/>
    <w:rsid w:val="00CF50F2"/>
    <w:rsid w:val="00CF539B"/>
    <w:rsid w:val="00CF53B3"/>
    <w:rsid w:val="00CF5BA8"/>
    <w:rsid w:val="00CF5D18"/>
    <w:rsid w:val="00CF5EA0"/>
    <w:rsid w:val="00CF6844"/>
    <w:rsid w:val="00CF7F7F"/>
    <w:rsid w:val="00D00135"/>
    <w:rsid w:val="00D01515"/>
    <w:rsid w:val="00D04634"/>
    <w:rsid w:val="00D04A4C"/>
    <w:rsid w:val="00D04BCE"/>
    <w:rsid w:val="00D04C5D"/>
    <w:rsid w:val="00D0537D"/>
    <w:rsid w:val="00D06554"/>
    <w:rsid w:val="00D100BE"/>
    <w:rsid w:val="00D10136"/>
    <w:rsid w:val="00D10369"/>
    <w:rsid w:val="00D10920"/>
    <w:rsid w:val="00D109A2"/>
    <w:rsid w:val="00D11F02"/>
    <w:rsid w:val="00D1201F"/>
    <w:rsid w:val="00D12AF1"/>
    <w:rsid w:val="00D12B6C"/>
    <w:rsid w:val="00D14A57"/>
    <w:rsid w:val="00D175FB"/>
    <w:rsid w:val="00D21740"/>
    <w:rsid w:val="00D21D7D"/>
    <w:rsid w:val="00D22AF6"/>
    <w:rsid w:val="00D233CA"/>
    <w:rsid w:val="00D23853"/>
    <w:rsid w:val="00D23B17"/>
    <w:rsid w:val="00D275C9"/>
    <w:rsid w:val="00D27A52"/>
    <w:rsid w:val="00D27CEF"/>
    <w:rsid w:val="00D27D63"/>
    <w:rsid w:val="00D3192C"/>
    <w:rsid w:val="00D31BA8"/>
    <w:rsid w:val="00D321C3"/>
    <w:rsid w:val="00D3294D"/>
    <w:rsid w:val="00D32D38"/>
    <w:rsid w:val="00D32D6C"/>
    <w:rsid w:val="00D334A6"/>
    <w:rsid w:val="00D33502"/>
    <w:rsid w:val="00D33C63"/>
    <w:rsid w:val="00D3463B"/>
    <w:rsid w:val="00D34D6C"/>
    <w:rsid w:val="00D34DC4"/>
    <w:rsid w:val="00D35487"/>
    <w:rsid w:val="00D35C49"/>
    <w:rsid w:val="00D3691F"/>
    <w:rsid w:val="00D36B6C"/>
    <w:rsid w:val="00D36FC0"/>
    <w:rsid w:val="00D37943"/>
    <w:rsid w:val="00D37B19"/>
    <w:rsid w:val="00D400FF"/>
    <w:rsid w:val="00D40EA2"/>
    <w:rsid w:val="00D4136B"/>
    <w:rsid w:val="00D42C09"/>
    <w:rsid w:val="00D43B1F"/>
    <w:rsid w:val="00D43E96"/>
    <w:rsid w:val="00D45DD6"/>
    <w:rsid w:val="00D516C5"/>
    <w:rsid w:val="00D5213D"/>
    <w:rsid w:val="00D5216B"/>
    <w:rsid w:val="00D52597"/>
    <w:rsid w:val="00D52B99"/>
    <w:rsid w:val="00D52BD4"/>
    <w:rsid w:val="00D542E1"/>
    <w:rsid w:val="00D5573D"/>
    <w:rsid w:val="00D559B9"/>
    <w:rsid w:val="00D5662D"/>
    <w:rsid w:val="00D566C2"/>
    <w:rsid w:val="00D5688D"/>
    <w:rsid w:val="00D56912"/>
    <w:rsid w:val="00D569B7"/>
    <w:rsid w:val="00D60779"/>
    <w:rsid w:val="00D60832"/>
    <w:rsid w:val="00D6088F"/>
    <w:rsid w:val="00D61147"/>
    <w:rsid w:val="00D61281"/>
    <w:rsid w:val="00D6604F"/>
    <w:rsid w:val="00D724CE"/>
    <w:rsid w:val="00D72A8A"/>
    <w:rsid w:val="00D72EBC"/>
    <w:rsid w:val="00D73067"/>
    <w:rsid w:val="00D73094"/>
    <w:rsid w:val="00D73AD0"/>
    <w:rsid w:val="00D73B3D"/>
    <w:rsid w:val="00D7629F"/>
    <w:rsid w:val="00D806B5"/>
    <w:rsid w:val="00D8123F"/>
    <w:rsid w:val="00D81BBC"/>
    <w:rsid w:val="00D8277B"/>
    <w:rsid w:val="00D82A96"/>
    <w:rsid w:val="00D83AEC"/>
    <w:rsid w:val="00D83F01"/>
    <w:rsid w:val="00D843AF"/>
    <w:rsid w:val="00D84E4D"/>
    <w:rsid w:val="00D856E4"/>
    <w:rsid w:val="00D85C41"/>
    <w:rsid w:val="00D86A3F"/>
    <w:rsid w:val="00D86DCB"/>
    <w:rsid w:val="00D86F60"/>
    <w:rsid w:val="00D90117"/>
    <w:rsid w:val="00D91651"/>
    <w:rsid w:val="00D92755"/>
    <w:rsid w:val="00D93157"/>
    <w:rsid w:val="00D93DCB"/>
    <w:rsid w:val="00D954C2"/>
    <w:rsid w:val="00D96123"/>
    <w:rsid w:val="00D966F2"/>
    <w:rsid w:val="00D96793"/>
    <w:rsid w:val="00D96EFF"/>
    <w:rsid w:val="00DA0B09"/>
    <w:rsid w:val="00DA0D31"/>
    <w:rsid w:val="00DA172C"/>
    <w:rsid w:val="00DA5475"/>
    <w:rsid w:val="00DA6045"/>
    <w:rsid w:val="00DA633E"/>
    <w:rsid w:val="00DB0795"/>
    <w:rsid w:val="00DB13E0"/>
    <w:rsid w:val="00DB2EAC"/>
    <w:rsid w:val="00DB35BE"/>
    <w:rsid w:val="00DB3C49"/>
    <w:rsid w:val="00DB48C6"/>
    <w:rsid w:val="00DB5928"/>
    <w:rsid w:val="00DB6357"/>
    <w:rsid w:val="00DB7F52"/>
    <w:rsid w:val="00DC219D"/>
    <w:rsid w:val="00DC2677"/>
    <w:rsid w:val="00DC2ABA"/>
    <w:rsid w:val="00DC39A0"/>
    <w:rsid w:val="00DC3E33"/>
    <w:rsid w:val="00DC41EC"/>
    <w:rsid w:val="00DC458E"/>
    <w:rsid w:val="00DC50B4"/>
    <w:rsid w:val="00DC6223"/>
    <w:rsid w:val="00DC72AB"/>
    <w:rsid w:val="00DC7FD2"/>
    <w:rsid w:val="00DD0CF6"/>
    <w:rsid w:val="00DD1E7C"/>
    <w:rsid w:val="00DD3BEE"/>
    <w:rsid w:val="00DD403C"/>
    <w:rsid w:val="00DD4057"/>
    <w:rsid w:val="00DD49D3"/>
    <w:rsid w:val="00DD4EA5"/>
    <w:rsid w:val="00DD5A47"/>
    <w:rsid w:val="00DD5C3D"/>
    <w:rsid w:val="00DD6F00"/>
    <w:rsid w:val="00DD7917"/>
    <w:rsid w:val="00DD79C1"/>
    <w:rsid w:val="00DD7E3C"/>
    <w:rsid w:val="00DE015B"/>
    <w:rsid w:val="00DE10E4"/>
    <w:rsid w:val="00DE2688"/>
    <w:rsid w:val="00DE2A75"/>
    <w:rsid w:val="00DE2DF1"/>
    <w:rsid w:val="00DE57EB"/>
    <w:rsid w:val="00DE6CA0"/>
    <w:rsid w:val="00DE76DE"/>
    <w:rsid w:val="00DE7AFB"/>
    <w:rsid w:val="00DF047C"/>
    <w:rsid w:val="00DF0E54"/>
    <w:rsid w:val="00DF14C0"/>
    <w:rsid w:val="00DF1E9D"/>
    <w:rsid w:val="00DF3035"/>
    <w:rsid w:val="00DF398D"/>
    <w:rsid w:val="00DF42A2"/>
    <w:rsid w:val="00DF694C"/>
    <w:rsid w:val="00DF7066"/>
    <w:rsid w:val="00E007FC"/>
    <w:rsid w:val="00E01538"/>
    <w:rsid w:val="00E01E74"/>
    <w:rsid w:val="00E02640"/>
    <w:rsid w:val="00E039FA"/>
    <w:rsid w:val="00E04024"/>
    <w:rsid w:val="00E0428C"/>
    <w:rsid w:val="00E04B34"/>
    <w:rsid w:val="00E04F30"/>
    <w:rsid w:val="00E058AB"/>
    <w:rsid w:val="00E06BD3"/>
    <w:rsid w:val="00E107F0"/>
    <w:rsid w:val="00E119FF"/>
    <w:rsid w:val="00E12604"/>
    <w:rsid w:val="00E12CBA"/>
    <w:rsid w:val="00E14130"/>
    <w:rsid w:val="00E1514B"/>
    <w:rsid w:val="00E153B5"/>
    <w:rsid w:val="00E153D3"/>
    <w:rsid w:val="00E15AB6"/>
    <w:rsid w:val="00E16C8F"/>
    <w:rsid w:val="00E17195"/>
    <w:rsid w:val="00E20265"/>
    <w:rsid w:val="00E22C77"/>
    <w:rsid w:val="00E22FA8"/>
    <w:rsid w:val="00E23A57"/>
    <w:rsid w:val="00E23E98"/>
    <w:rsid w:val="00E246C3"/>
    <w:rsid w:val="00E25483"/>
    <w:rsid w:val="00E25BBD"/>
    <w:rsid w:val="00E26C04"/>
    <w:rsid w:val="00E2746E"/>
    <w:rsid w:val="00E306AB"/>
    <w:rsid w:val="00E314D5"/>
    <w:rsid w:val="00E31742"/>
    <w:rsid w:val="00E3324A"/>
    <w:rsid w:val="00E34159"/>
    <w:rsid w:val="00E3449D"/>
    <w:rsid w:val="00E3484E"/>
    <w:rsid w:val="00E34B8D"/>
    <w:rsid w:val="00E34D20"/>
    <w:rsid w:val="00E36429"/>
    <w:rsid w:val="00E3654B"/>
    <w:rsid w:val="00E365FF"/>
    <w:rsid w:val="00E372AC"/>
    <w:rsid w:val="00E37369"/>
    <w:rsid w:val="00E417FB"/>
    <w:rsid w:val="00E422F5"/>
    <w:rsid w:val="00E424E8"/>
    <w:rsid w:val="00E42748"/>
    <w:rsid w:val="00E4292E"/>
    <w:rsid w:val="00E42B78"/>
    <w:rsid w:val="00E42F9C"/>
    <w:rsid w:val="00E45731"/>
    <w:rsid w:val="00E46678"/>
    <w:rsid w:val="00E4791B"/>
    <w:rsid w:val="00E52DF8"/>
    <w:rsid w:val="00E54C03"/>
    <w:rsid w:val="00E56A70"/>
    <w:rsid w:val="00E56AF7"/>
    <w:rsid w:val="00E5718D"/>
    <w:rsid w:val="00E5730D"/>
    <w:rsid w:val="00E60DCB"/>
    <w:rsid w:val="00E60DD9"/>
    <w:rsid w:val="00E60E72"/>
    <w:rsid w:val="00E61277"/>
    <w:rsid w:val="00E61693"/>
    <w:rsid w:val="00E6254F"/>
    <w:rsid w:val="00E640B4"/>
    <w:rsid w:val="00E64431"/>
    <w:rsid w:val="00E644DC"/>
    <w:rsid w:val="00E64E63"/>
    <w:rsid w:val="00E65087"/>
    <w:rsid w:val="00E65E37"/>
    <w:rsid w:val="00E66B3C"/>
    <w:rsid w:val="00E67B32"/>
    <w:rsid w:val="00E708F9"/>
    <w:rsid w:val="00E709F3"/>
    <w:rsid w:val="00E70E86"/>
    <w:rsid w:val="00E71301"/>
    <w:rsid w:val="00E72AF8"/>
    <w:rsid w:val="00E72AFC"/>
    <w:rsid w:val="00E74BF6"/>
    <w:rsid w:val="00E75215"/>
    <w:rsid w:val="00E7603A"/>
    <w:rsid w:val="00E76112"/>
    <w:rsid w:val="00E777E0"/>
    <w:rsid w:val="00E81387"/>
    <w:rsid w:val="00E815DD"/>
    <w:rsid w:val="00E81CE9"/>
    <w:rsid w:val="00E82A48"/>
    <w:rsid w:val="00E835BF"/>
    <w:rsid w:val="00E8415B"/>
    <w:rsid w:val="00E842BC"/>
    <w:rsid w:val="00E8482D"/>
    <w:rsid w:val="00E853F6"/>
    <w:rsid w:val="00E85F49"/>
    <w:rsid w:val="00E86135"/>
    <w:rsid w:val="00E91EFD"/>
    <w:rsid w:val="00E921DF"/>
    <w:rsid w:val="00E9223B"/>
    <w:rsid w:val="00E92E5F"/>
    <w:rsid w:val="00E94ADB"/>
    <w:rsid w:val="00E97BA4"/>
    <w:rsid w:val="00EA014F"/>
    <w:rsid w:val="00EA0AA4"/>
    <w:rsid w:val="00EA238F"/>
    <w:rsid w:val="00EA3741"/>
    <w:rsid w:val="00EA3D50"/>
    <w:rsid w:val="00EA4072"/>
    <w:rsid w:val="00EA44C1"/>
    <w:rsid w:val="00EA4DBB"/>
    <w:rsid w:val="00EA7749"/>
    <w:rsid w:val="00EA79B5"/>
    <w:rsid w:val="00EB1029"/>
    <w:rsid w:val="00EB108D"/>
    <w:rsid w:val="00EB1D61"/>
    <w:rsid w:val="00EB2333"/>
    <w:rsid w:val="00EB6380"/>
    <w:rsid w:val="00EB660D"/>
    <w:rsid w:val="00EB6A17"/>
    <w:rsid w:val="00EB6BB7"/>
    <w:rsid w:val="00EC0F04"/>
    <w:rsid w:val="00EC202A"/>
    <w:rsid w:val="00EC23E0"/>
    <w:rsid w:val="00EC2C58"/>
    <w:rsid w:val="00EC39F8"/>
    <w:rsid w:val="00EC3FB6"/>
    <w:rsid w:val="00EC4F00"/>
    <w:rsid w:val="00EC51C0"/>
    <w:rsid w:val="00EC6319"/>
    <w:rsid w:val="00EC633B"/>
    <w:rsid w:val="00EC681D"/>
    <w:rsid w:val="00EC6C84"/>
    <w:rsid w:val="00EC6FB9"/>
    <w:rsid w:val="00EC786E"/>
    <w:rsid w:val="00ED0AFD"/>
    <w:rsid w:val="00ED0F00"/>
    <w:rsid w:val="00ED122F"/>
    <w:rsid w:val="00ED32C0"/>
    <w:rsid w:val="00ED3BA7"/>
    <w:rsid w:val="00ED4AC9"/>
    <w:rsid w:val="00ED4D09"/>
    <w:rsid w:val="00ED540D"/>
    <w:rsid w:val="00ED57C2"/>
    <w:rsid w:val="00ED7F71"/>
    <w:rsid w:val="00EE1129"/>
    <w:rsid w:val="00EE16B7"/>
    <w:rsid w:val="00EE29CD"/>
    <w:rsid w:val="00EE2FC3"/>
    <w:rsid w:val="00EE344E"/>
    <w:rsid w:val="00EE34B8"/>
    <w:rsid w:val="00EE4FAF"/>
    <w:rsid w:val="00EE55C8"/>
    <w:rsid w:val="00EE6518"/>
    <w:rsid w:val="00EE66E9"/>
    <w:rsid w:val="00EF0A3D"/>
    <w:rsid w:val="00EF1A9B"/>
    <w:rsid w:val="00EF2C7F"/>
    <w:rsid w:val="00EF3E85"/>
    <w:rsid w:val="00EF483C"/>
    <w:rsid w:val="00EF60EC"/>
    <w:rsid w:val="00EF69A8"/>
    <w:rsid w:val="00EF78D0"/>
    <w:rsid w:val="00F0277A"/>
    <w:rsid w:val="00F029FC"/>
    <w:rsid w:val="00F02BDE"/>
    <w:rsid w:val="00F03032"/>
    <w:rsid w:val="00F035E6"/>
    <w:rsid w:val="00F036B6"/>
    <w:rsid w:val="00F03A4A"/>
    <w:rsid w:val="00F040A3"/>
    <w:rsid w:val="00F0447A"/>
    <w:rsid w:val="00F0449A"/>
    <w:rsid w:val="00F04921"/>
    <w:rsid w:val="00F054DC"/>
    <w:rsid w:val="00F067AE"/>
    <w:rsid w:val="00F07CB0"/>
    <w:rsid w:val="00F10BB9"/>
    <w:rsid w:val="00F10C95"/>
    <w:rsid w:val="00F10E70"/>
    <w:rsid w:val="00F10F25"/>
    <w:rsid w:val="00F1359C"/>
    <w:rsid w:val="00F14B65"/>
    <w:rsid w:val="00F15BEC"/>
    <w:rsid w:val="00F16122"/>
    <w:rsid w:val="00F203DB"/>
    <w:rsid w:val="00F206CE"/>
    <w:rsid w:val="00F20ADA"/>
    <w:rsid w:val="00F22215"/>
    <w:rsid w:val="00F2281C"/>
    <w:rsid w:val="00F22A60"/>
    <w:rsid w:val="00F23F70"/>
    <w:rsid w:val="00F2671F"/>
    <w:rsid w:val="00F27873"/>
    <w:rsid w:val="00F316A0"/>
    <w:rsid w:val="00F318CE"/>
    <w:rsid w:val="00F32BBA"/>
    <w:rsid w:val="00F333DE"/>
    <w:rsid w:val="00F33788"/>
    <w:rsid w:val="00F34B11"/>
    <w:rsid w:val="00F34E63"/>
    <w:rsid w:val="00F36718"/>
    <w:rsid w:val="00F36F62"/>
    <w:rsid w:val="00F372E8"/>
    <w:rsid w:val="00F40DAF"/>
    <w:rsid w:val="00F40F31"/>
    <w:rsid w:val="00F423B7"/>
    <w:rsid w:val="00F42E27"/>
    <w:rsid w:val="00F44E88"/>
    <w:rsid w:val="00F461DA"/>
    <w:rsid w:val="00F47587"/>
    <w:rsid w:val="00F47EAE"/>
    <w:rsid w:val="00F50A36"/>
    <w:rsid w:val="00F50ED6"/>
    <w:rsid w:val="00F516A7"/>
    <w:rsid w:val="00F541C3"/>
    <w:rsid w:val="00F54D3D"/>
    <w:rsid w:val="00F557E0"/>
    <w:rsid w:val="00F573EC"/>
    <w:rsid w:val="00F578B0"/>
    <w:rsid w:val="00F57A0B"/>
    <w:rsid w:val="00F57A76"/>
    <w:rsid w:val="00F6060D"/>
    <w:rsid w:val="00F61F34"/>
    <w:rsid w:val="00F62C78"/>
    <w:rsid w:val="00F635A8"/>
    <w:rsid w:val="00F64756"/>
    <w:rsid w:val="00F648F1"/>
    <w:rsid w:val="00F64DC8"/>
    <w:rsid w:val="00F65A0B"/>
    <w:rsid w:val="00F65EF7"/>
    <w:rsid w:val="00F660A4"/>
    <w:rsid w:val="00F664BC"/>
    <w:rsid w:val="00F70305"/>
    <w:rsid w:val="00F703C2"/>
    <w:rsid w:val="00F71E5E"/>
    <w:rsid w:val="00F73A44"/>
    <w:rsid w:val="00F73E5E"/>
    <w:rsid w:val="00F741E5"/>
    <w:rsid w:val="00F7493E"/>
    <w:rsid w:val="00F75073"/>
    <w:rsid w:val="00F75960"/>
    <w:rsid w:val="00F76D4D"/>
    <w:rsid w:val="00F779B4"/>
    <w:rsid w:val="00F77DB2"/>
    <w:rsid w:val="00F77E75"/>
    <w:rsid w:val="00F80147"/>
    <w:rsid w:val="00F80AA5"/>
    <w:rsid w:val="00F80B63"/>
    <w:rsid w:val="00F80C61"/>
    <w:rsid w:val="00F81326"/>
    <w:rsid w:val="00F82647"/>
    <w:rsid w:val="00F834D7"/>
    <w:rsid w:val="00F84AA3"/>
    <w:rsid w:val="00F854A7"/>
    <w:rsid w:val="00F905CB"/>
    <w:rsid w:val="00F918C7"/>
    <w:rsid w:val="00F925D9"/>
    <w:rsid w:val="00F9292E"/>
    <w:rsid w:val="00F9541F"/>
    <w:rsid w:val="00F97A23"/>
    <w:rsid w:val="00FA1AC2"/>
    <w:rsid w:val="00FA20C8"/>
    <w:rsid w:val="00FA2428"/>
    <w:rsid w:val="00FA44A6"/>
    <w:rsid w:val="00FA4E8E"/>
    <w:rsid w:val="00FA5182"/>
    <w:rsid w:val="00FA5DC5"/>
    <w:rsid w:val="00FA63AC"/>
    <w:rsid w:val="00FA63B9"/>
    <w:rsid w:val="00FA6992"/>
    <w:rsid w:val="00FA78C2"/>
    <w:rsid w:val="00FB0585"/>
    <w:rsid w:val="00FB2ABB"/>
    <w:rsid w:val="00FB3B53"/>
    <w:rsid w:val="00FB3DD8"/>
    <w:rsid w:val="00FB49C7"/>
    <w:rsid w:val="00FB4C7C"/>
    <w:rsid w:val="00FB61D8"/>
    <w:rsid w:val="00FB6D42"/>
    <w:rsid w:val="00FB7B17"/>
    <w:rsid w:val="00FC070C"/>
    <w:rsid w:val="00FC07EE"/>
    <w:rsid w:val="00FC14D2"/>
    <w:rsid w:val="00FC1739"/>
    <w:rsid w:val="00FC3E1A"/>
    <w:rsid w:val="00FC4CAF"/>
    <w:rsid w:val="00FC5B54"/>
    <w:rsid w:val="00FC5E44"/>
    <w:rsid w:val="00FC662D"/>
    <w:rsid w:val="00FC6A24"/>
    <w:rsid w:val="00FC721E"/>
    <w:rsid w:val="00FC77FA"/>
    <w:rsid w:val="00FD07EC"/>
    <w:rsid w:val="00FD0803"/>
    <w:rsid w:val="00FD2F95"/>
    <w:rsid w:val="00FD3221"/>
    <w:rsid w:val="00FD4B4A"/>
    <w:rsid w:val="00FD521E"/>
    <w:rsid w:val="00FD5B6E"/>
    <w:rsid w:val="00FD62D1"/>
    <w:rsid w:val="00FD7841"/>
    <w:rsid w:val="00FD7EEE"/>
    <w:rsid w:val="00FE04AF"/>
    <w:rsid w:val="00FE22E9"/>
    <w:rsid w:val="00FE315E"/>
    <w:rsid w:val="00FE38BD"/>
    <w:rsid w:val="00FE3C15"/>
    <w:rsid w:val="00FE4E28"/>
    <w:rsid w:val="00FE5276"/>
    <w:rsid w:val="00FE75C4"/>
    <w:rsid w:val="00FF0420"/>
    <w:rsid w:val="00FF4025"/>
    <w:rsid w:val="00FF5CCE"/>
    <w:rsid w:val="00FF6E66"/>
    <w:rsid w:val="00FF71D3"/>
    <w:rsid w:val="00FF7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DA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ader-word-layer">
    <w:name w:val="reader-word-layer"/>
    <w:basedOn w:val="Normal"/>
    <w:uiPriority w:val="99"/>
    <w:rsid w:val="00FA20C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336E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36EF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336E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36E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8</Pages>
  <Words>371</Words>
  <Characters>2119</Characters>
  <Application>Microsoft Office Outlook</Application>
  <DocSecurity>0</DocSecurity>
  <Lines>0</Lines>
  <Paragraphs>0</Paragraphs>
  <ScaleCrop>false</ScaleCrop>
  <Company>微软(中国)有限公司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China_user</dc:creator>
  <cp:keywords/>
  <dc:description/>
  <cp:lastModifiedBy>Lenovo</cp:lastModifiedBy>
  <cp:revision>15</cp:revision>
  <dcterms:created xsi:type="dcterms:W3CDTF">2016-08-25T07:49:00Z</dcterms:created>
  <dcterms:modified xsi:type="dcterms:W3CDTF">2016-10-13T07:14:00Z</dcterms:modified>
</cp:coreProperties>
</file>